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67" w:rsidRPr="00C6382B" w:rsidRDefault="00A61367" w:rsidP="00A61367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spacing w:val="-3"/>
          <w:sz w:val="24"/>
          <w:szCs w:val="24"/>
          <w:lang w:val="ru-RU" w:eastAsia="ja-JP"/>
        </w:rPr>
      </w:pPr>
      <w:r w:rsidRPr="00C6382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Государственное бюджетное образовательное учреждение</w:t>
      </w:r>
    </w:p>
    <w:p w:rsidR="00A61367" w:rsidRPr="00C6382B" w:rsidRDefault="00A61367" w:rsidP="00A6136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4"/>
          <w:szCs w:val="24"/>
          <w:lang w:val="ru-RU" w:eastAsia="ar-SA"/>
        </w:rPr>
      </w:pPr>
      <w:r w:rsidRPr="00C6382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высшего профессионального образования</w:t>
      </w:r>
    </w:p>
    <w:p w:rsidR="00A61367" w:rsidRPr="00C6382B" w:rsidRDefault="00A61367" w:rsidP="00A6136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«Ставропольский государственный медицинский университет»</w:t>
      </w:r>
    </w:p>
    <w:p w:rsidR="00A61367" w:rsidRPr="00C6382B" w:rsidRDefault="00A61367" w:rsidP="00A6136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Министерства здравоохранения Российской Федерации</w:t>
      </w:r>
    </w:p>
    <w:p w:rsidR="00A61367" w:rsidRPr="00C6382B" w:rsidRDefault="00A61367" w:rsidP="00A6136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Кафедра физики, математики и биотехнологии</w:t>
      </w:r>
    </w:p>
    <w:p w:rsidR="00A61367" w:rsidRPr="00C6382B" w:rsidRDefault="00A61367" w:rsidP="00A61367">
      <w:pPr>
        <w:pStyle w:val="a3"/>
        <w:spacing w:before="0" w:beforeAutospacing="0" w:after="0" w:afterAutospacing="0"/>
        <w:ind w:firstLine="340"/>
        <w:jc w:val="both"/>
      </w:pPr>
    </w:p>
    <w:p w:rsidR="00A61367" w:rsidRPr="00C6382B" w:rsidRDefault="00A61367" w:rsidP="00A61367">
      <w:pPr>
        <w:shd w:val="clear" w:color="auto" w:fill="FFFFFF"/>
        <w:spacing w:after="0" w:line="240" w:lineRule="auto"/>
        <w:ind w:left="3252" w:firstLine="708"/>
        <w:jc w:val="both"/>
        <w:outlineLvl w:val="0"/>
        <w:rPr>
          <w:rFonts w:ascii="Times New Roman" w:hAnsi="Times New Roman" w:cs="Times New Roman"/>
          <w:spacing w:val="3"/>
          <w:sz w:val="24"/>
          <w:szCs w:val="24"/>
          <w:lang w:val="ru-RU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ind w:left="3252" w:firstLine="708"/>
        <w:jc w:val="both"/>
        <w:outlineLvl w:val="0"/>
        <w:rPr>
          <w:rFonts w:ascii="Times New Roman" w:hAnsi="Times New Roman" w:cs="Times New Roman"/>
          <w:spacing w:val="3"/>
          <w:sz w:val="24"/>
          <w:szCs w:val="24"/>
          <w:lang w:val="ru-RU"/>
        </w:rPr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1E0"/>
      </w:tblPr>
      <w:tblGrid>
        <w:gridCol w:w="4925"/>
      </w:tblGrid>
      <w:tr w:rsidR="00C6382B" w:rsidRPr="00C6382B" w:rsidTr="00B97B0B">
        <w:trPr>
          <w:jc w:val="right"/>
        </w:trPr>
        <w:tc>
          <w:tcPr>
            <w:tcW w:w="4925" w:type="dxa"/>
          </w:tcPr>
          <w:p w:rsidR="00A61367" w:rsidRPr="00C6382B" w:rsidRDefault="00A61367" w:rsidP="00B97B0B">
            <w:pPr>
              <w:shd w:val="clear" w:color="auto" w:fill="FFFFFF"/>
              <w:spacing w:after="0" w:line="240" w:lineRule="auto"/>
              <w:ind w:left="901"/>
              <w:jc w:val="right"/>
              <w:outlineLvl w:val="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</w:pPr>
          </w:p>
          <w:p w:rsidR="00A61367" w:rsidRPr="00C6382B" w:rsidRDefault="00A61367" w:rsidP="00B97B0B">
            <w:pPr>
              <w:shd w:val="clear" w:color="auto" w:fill="FFFFFF"/>
              <w:spacing w:after="0" w:line="240" w:lineRule="auto"/>
              <w:ind w:left="901"/>
              <w:jc w:val="right"/>
              <w:outlineLvl w:val="0"/>
              <w:rPr>
                <w:rFonts w:ascii="Times New Roman" w:eastAsia="MS Mincho" w:hAnsi="Times New Roman" w:cs="Times New Roman"/>
                <w:spacing w:val="3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УТВЕРЖДАЮ:</w:t>
            </w:r>
          </w:p>
        </w:tc>
      </w:tr>
      <w:tr w:rsidR="00C6382B" w:rsidRPr="006253C5" w:rsidTr="00B97B0B">
        <w:trPr>
          <w:jc w:val="right"/>
        </w:trPr>
        <w:tc>
          <w:tcPr>
            <w:tcW w:w="4925" w:type="dxa"/>
          </w:tcPr>
          <w:p w:rsidR="00A61367" w:rsidRPr="00C6382B" w:rsidRDefault="00A61367" w:rsidP="00B97B0B">
            <w:pPr>
              <w:shd w:val="clear" w:color="auto" w:fill="FFFFFF"/>
              <w:spacing w:after="0" w:line="240" w:lineRule="auto"/>
              <w:ind w:left="901"/>
              <w:jc w:val="right"/>
              <w:outlineLvl w:val="0"/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Проректор по учебной</w:t>
            </w:r>
          </w:p>
          <w:p w:rsidR="00A61367" w:rsidRPr="00C6382B" w:rsidRDefault="00A61367" w:rsidP="00B97B0B">
            <w:pPr>
              <w:shd w:val="clear" w:color="auto" w:fill="FFFFFF"/>
              <w:spacing w:after="0" w:line="240" w:lineRule="auto"/>
              <w:ind w:left="901"/>
              <w:jc w:val="right"/>
              <w:outlineLvl w:val="0"/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деятельности, профессор</w:t>
            </w:r>
          </w:p>
          <w:p w:rsidR="00A61367" w:rsidRPr="00C6382B" w:rsidRDefault="00A61367" w:rsidP="00B97B0B">
            <w:pPr>
              <w:shd w:val="clear" w:color="auto" w:fill="FFFFFF"/>
              <w:spacing w:after="0" w:line="240" w:lineRule="auto"/>
              <w:ind w:left="901"/>
              <w:jc w:val="right"/>
              <w:outlineLvl w:val="0"/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</w:pPr>
          </w:p>
          <w:p w:rsidR="00A61367" w:rsidRPr="00C6382B" w:rsidRDefault="00A61367" w:rsidP="00B97B0B">
            <w:pPr>
              <w:shd w:val="clear" w:color="auto" w:fill="FFFFFF"/>
              <w:spacing w:after="0" w:line="240" w:lineRule="auto"/>
              <w:ind w:left="901"/>
              <w:jc w:val="right"/>
              <w:outlineLvl w:val="0"/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___________________  А.Б. </w:t>
            </w:r>
            <w:proofErr w:type="spellStart"/>
            <w:r w:rsidRPr="00C6382B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Ходжаян</w:t>
            </w:r>
            <w:proofErr w:type="spellEnd"/>
          </w:p>
        </w:tc>
      </w:tr>
      <w:tr w:rsidR="00C6382B" w:rsidRPr="00C6382B" w:rsidTr="00B97B0B">
        <w:trPr>
          <w:jc w:val="right"/>
        </w:trPr>
        <w:tc>
          <w:tcPr>
            <w:tcW w:w="4925" w:type="dxa"/>
            <w:hideMark/>
          </w:tcPr>
          <w:p w:rsidR="00A61367" w:rsidRPr="00C6382B" w:rsidRDefault="00A61367" w:rsidP="00B97B0B">
            <w:pPr>
              <w:shd w:val="clear" w:color="auto" w:fill="FFFFFF"/>
              <w:spacing w:after="0" w:line="240" w:lineRule="auto"/>
              <w:ind w:left="901"/>
              <w:jc w:val="right"/>
              <w:outlineLvl w:val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«______»_____________ 2015 г.</w:t>
            </w:r>
          </w:p>
        </w:tc>
      </w:tr>
    </w:tbl>
    <w:p w:rsidR="00A61367" w:rsidRPr="00C6382B" w:rsidRDefault="00A61367" w:rsidP="00A61367">
      <w:pPr>
        <w:shd w:val="clear" w:color="auto" w:fill="FFFFFF"/>
        <w:spacing w:after="0" w:line="240" w:lineRule="auto"/>
        <w:ind w:firstLine="245"/>
        <w:outlineLvl w:val="0"/>
        <w:rPr>
          <w:rFonts w:ascii="Times New Roman" w:eastAsia="MS Mincho" w:hAnsi="Times New Roman" w:cs="Times New Roman"/>
          <w:b/>
          <w:spacing w:val="-3"/>
          <w:sz w:val="24"/>
          <w:szCs w:val="24"/>
          <w:lang w:eastAsia="ru-RU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ind w:left="3252" w:firstLine="708"/>
        <w:jc w:val="both"/>
        <w:outlineLvl w:val="0"/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ind w:left="3252" w:firstLine="708"/>
        <w:jc w:val="both"/>
        <w:outlineLvl w:val="0"/>
        <w:rPr>
          <w:rFonts w:ascii="Times New Roman" w:hAnsi="Times New Roman" w:cs="Times New Roman"/>
          <w:spacing w:val="3"/>
          <w:sz w:val="24"/>
          <w:szCs w:val="24"/>
          <w:lang w:eastAsia="ar-SA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ind w:left="3252" w:firstLine="708"/>
        <w:jc w:val="both"/>
        <w:outlineLvl w:val="0"/>
        <w:rPr>
          <w:rFonts w:ascii="Times New Roman" w:hAnsi="Times New Roman" w:cs="Times New Roman"/>
          <w:spacing w:val="3"/>
          <w:sz w:val="24"/>
          <w:szCs w:val="24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ind w:firstLine="245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A61367" w:rsidRPr="00C6382B" w:rsidRDefault="001C29B1" w:rsidP="00A61367">
      <w:pPr>
        <w:shd w:val="clear" w:color="auto" w:fill="FFFFFF"/>
        <w:spacing w:after="0" w:line="240" w:lineRule="auto"/>
        <w:ind w:firstLine="245"/>
        <w:jc w:val="center"/>
        <w:outlineLvl w:val="0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АННОТАЦИЯ К </w:t>
      </w:r>
      <w:r w:rsidR="00A61367" w:rsidRPr="00C6382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РАБОЧ</w:t>
      </w:r>
      <w:r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ЕЙ</w:t>
      </w:r>
      <w:r w:rsidR="00A61367" w:rsidRPr="00C6382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ПРОГРАММ</w:t>
      </w:r>
      <w:r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="00A61367" w:rsidRPr="00C6382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ДИСЦИПЛИНЫ</w:t>
      </w:r>
    </w:p>
    <w:p w:rsidR="00A61367" w:rsidRPr="00C6382B" w:rsidRDefault="00A61367" w:rsidP="00A61367">
      <w:pPr>
        <w:shd w:val="clear" w:color="auto" w:fill="FFFFFF"/>
        <w:spacing w:after="0" w:line="240" w:lineRule="auto"/>
        <w:ind w:firstLine="245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="00FC670F" w:rsidRPr="00C6382B">
        <w:rPr>
          <w:rFonts w:ascii="Times New Roman" w:hAnsi="Times New Roman" w:cs="Times New Roman"/>
          <w:b/>
          <w:sz w:val="24"/>
          <w:szCs w:val="24"/>
          <w:lang w:val="ru-RU"/>
        </w:rPr>
        <w:t>ПАТЕНТНО-ИССЛЕДОВАТЕЛЬСКАЯ РАБОТА</w:t>
      </w:r>
      <w:r w:rsidRPr="00C638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УПРАВЛЕНИЕ</w:t>
      </w:r>
    </w:p>
    <w:p w:rsidR="00A61367" w:rsidRPr="00C6382B" w:rsidRDefault="00A61367" w:rsidP="00A61367">
      <w:pPr>
        <w:shd w:val="clear" w:color="auto" w:fill="FFFFFF"/>
        <w:spacing w:after="0" w:line="240" w:lineRule="auto"/>
        <w:ind w:firstLine="245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ОБЪЕКТАМИ ИНТЕЛЛЕКТУАЛЬНОЙ СОБСТВЕННОСТИ»</w:t>
      </w:r>
    </w:p>
    <w:p w:rsidR="00A61367" w:rsidRPr="00C6382B" w:rsidRDefault="00A61367" w:rsidP="00A6136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</w:p>
    <w:p w:rsidR="00A61367" w:rsidRPr="00C6382B" w:rsidRDefault="00A61367" w:rsidP="00A61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</w:t>
      </w:r>
    </w:p>
    <w:p w:rsidR="00A61367" w:rsidRPr="00C6382B" w:rsidRDefault="00A61367" w:rsidP="00A61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19.04.01 </w:t>
      </w:r>
      <w:r w:rsidRPr="00C6382B">
        <w:rPr>
          <w:rFonts w:ascii="Times New Roman" w:hAnsi="Times New Roman" w:cs="Times New Roman"/>
          <w:b/>
          <w:sz w:val="24"/>
          <w:szCs w:val="24"/>
          <w:lang w:val="ru-RU"/>
        </w:rPr>
        <w:t>Биотехнология</w:t>
      </w:r>
    </w:p>
    <w:p w:rsidR="00A61367" w:rsidRPr="00C6382B" w:rsidRDefault="00A61367" w:rsidP="00A61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Магистерская программа</w:t>
      </w:r>
    </w:p>
    <w:p w:rsidR="00A61367" w:rsidRPr="00C6382B" w:rsidRDefault="00A61367" w:rsidP="00A61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b/>
          <w:sz w:val="24"/>
          <w:szCs w:val="24"/>
          <w:lang w:val="ru-RU"/>
        </w:rPr>
        <w:t>Фармацевтическая биотехнология</w:t>
      </w:r>
    </w:p>
    <w:p w:rsidR="00A61367" w:rsidRPr="00C6382B" w:rsidRDefault="00A61367" w:rsidP="00A61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Квалификация (степень) «магистр»</w:t>
      </w:r>
    </w:p>
    <w:p w:rsidR="00A61367" w:rsidRPr="00C6382B" w:rsidRDefault="00A61367" w:rsidP="00A61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Форма обучения – очная</w:t>
      </w:r>
    </w:p>
    <w:p w:rsidR="00A61367" w:rsidRPr="00C6382B" w:rsidRDefault="00A61367" w:rsidP="00A6136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61367" w:rsidRPr="00C6382B" w:rsidRDefault="00A61367" w:rsidP="00A6136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Всего ЗЕТ </w:t>
      </w:r>
      <w:r w:rsidR="00FC670F" w:rsidRPr="00C6382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61367" w:rsidRPr="00C6382B" w:rsidRDefault="00A61367" w:rsidP="00A61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Всего часов 1</w:t>
      </w:r>
      <w:r w:rsidR="00FC670F" w:rsidRPr="00C6382B">
        <w:rPr>
          <w:rFonts w:ascii="Times New Roman" w:hAnsi="Times New Roman" w:cs="Times New Roman"/>
          <w:sz w:val="24"/>
          <w:szCs w:val="24"/>
          <w:lang w:val="ru-RU"/>
        </w:rPr>
        <w:t>44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, из них:</w:t>
      </w:r>
    </w:p>
    <w:p w:rsidR="00A61367" w:rsidRPr="00C6382B" w:rsidRDefault="00A61367" w:rsidP="00A61367">
      <w:pPr>
        <w:pStyle w:val="a5"/>
        <w:widowControl w:val="0"/>
        <w:numPr>
          <w:ilvl w:val="0"/>
          <w:numId w:val="3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4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82B">
        <w:rPr>
          <w:rFonts w:ascii="Times New Roman" w:hAnsi="Times New Roman" w:cs="Times New Roman"/>
          <w:sz w:val="24"/>
          <w:szCs w:val="24"/>
        </w:rPr>
        <w:t>аудиторных</w:t>
      </w:r>
      <w:proofErr w:type="spellEnd"/>
      <w:r w:rsidRPr="00C6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82B">
        <w:rPr>
          <w:rFonts w:ascii="Times New Roman" w:hAnsi="Times New Roman" w:cs="Times New Roman"/>
          <w:sz w:val="24"/>
          <w:szCs w:val="24"/>
        </w:rPr>
        <w:t>занятий</w:t>
      </w:r>
      <w:proofErr w:type="spellEnd"/>
      <w:r w:rsidRPr="00C6382B">
        <w:rPr>
          <w:rFonts w:ascii="Times New Roman" w:hAnsi="Times New Roman" w:cs="Times New Roman"/>
          <w:sz w:val="24"/>
          <w:szCs w:val="24"/>
        </w:rPr>
        <w:t xml:space="preserve"> </w:t>
      </w:r>
      <w:r w:rsidR="00B97B0B" w:rsidRPr="00C6382B">
        <w:rPr>
          <w:rFonts w:ascii="Times New Roman" w:hAnsi="Times New Roman" w:cs="Times New Roman"/>
          <w:sz w:val="24"/>
          <w:szCs w:val="24"/>
          <w:lang w:val="ru-RU"/>
        </w:rPr>
        <w:t>48</w:t>
      </w:r>
      <w:r w:rsidRPr="00C6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82B">
        <w:rPr>
          <w:rFonts w:ascii="Times New Roman" w:hAnsi="Times New Roman" w:cs="Times New Roman"/>
          <w:sz w:val="24"/>
          <w:szCs w:val="24"/>
        </w:rPr>
        <w:t>часа</w:t>
      </w:r>
      <w:proofErr w:type="spellEnd"/>
    </w:p>
    <w:p w:rsidR="00A61367" w:rsidRPr="00C6382B" w:rsidRDefault="00A61367" w:rsidP="00A61367">
      <w:pPr>
        <w:shd w:val="clear" w:color="auto" w:fill="FFFFFF"/>
        <w:tabs>
          <w:tab w:val="num" w:pos="360"/>
          <w:tab w:val="left" w:pos="1134"/>
        </w:tabs>
        <w:spacing w:after="0" w:line="240" w:lineRule="auto"/>
        <w:ind w:left="567" w:hanging="447"/>
        <w:jc w:val="both"/>
        <w:rPr>
          <w:rFonts w:ascii="Times New Roman" w:hAnsi="Times New Roman" w:cs="Times New Roman"/>
          <w:sz w:val="24"/>
          <w:szCs w:val="24"/>
        </w:rPr>
      </w:pPr>
      <w:r w:rsidRPr="00C6382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C6382B">
        <w:rPr>
          <w:rFonts w:ascii="Times New Roman" w:hAnsi="Times New Roman" w:cs="Times New Roman"/>
          <w:sz w:val="24"/>
          <w:szCs w:val="24"/>
        </w:rPr>
        <w:t>лекций</w:t>
      </w:r>
      <w:proofErr w:type="spellEnd"/>
      <w:proofErr w:type="gramEnd"/>
      <w:r w:rsidRPr="00C6382B">
        <w:rPr>
          <w:rFonts w:ascii="Times New Roman" w:hAnsi="Times New Roman" w:cs="Times New Roman"/>
          <w:sz w:val="24"/>
          <w:szCs w:val="24"/>
        </w:rPr>
        <w:t xml:space="preserve"> </w:t>
      </w:r>
      <w:r w:rsidR="00B97B0B" w:rsidRPr="00C6382B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C6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82B">
        <w:rPr>
          <w:rFonts w:ascii="Times New Roman" w:hAnsi="Times New Roman" w:cs="Times New Roman"/>
          <w:sz w:val="24"/>
          <w:szCs w:val="24"/>
        </w:rPr>
        <w:t>часов</w:t>
      </w:r>
      <w:proofErr w:type="spellEnd"/>
    </w:p>
    <w:p w:rsidR="00A61367" w:rsidRPr="00C6382B" w:rsidRDefault="00A61367" w:rsidP="00A61367">
      <w:pPr>
        <w:shd w:val="clear" w:color="auto" w:fill="FFFFFF"/>
        <w:tabs>
          <w:tab w:val="num" w:pos="360"/>
          <w:tab w:val="left" w:pos="1134"/>
        </w:tabs>
        <w:spacing w:after="0" w:line="240" w:lineRule="auto"/>
        <w:ind w:left="567" w:hanging="447"/>
        <w:jc w:val="both"/>
        <w:rPr>
          <w:rFonts w:ascii="Times New Roman" w:hAnsi="Times New Roman" w:cs="Times New Roman"/>
          <w:sz w:val="24"/>
          <w:szCs w:val="24"/>
        </w:rPr>
      </w:pPr>
      <w:r w:rsidRPr="00C6382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C6382B">
        <w:rPr>
          <w:rFonts w:ascii="Times New Roman" w:hAnsi="Times New Roman" w:cs="Times New Roman"/>
          <w:sz w:val="24"/>
          <w:szCs w:val="24"/>
        </w:rPr>
        <w:t>практических</w:t>
      </w:r>
      <w:proofErr w:type="spellEnd"/>
      <w:proofErr w:type="gramEnd"/>
      <w:r w:rsidRPr="00C6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82B">
        <w:rPr>
          <w:rFonts w:ascii="Times New Roman" w:hAnsi="Times New Roman" w:cs="Times New Roman"/>
          <w:sz w:val="24"/>
          <w:szCs w:val="24"/>
        </w:rPr>
        <w:t>занятий</w:t>
      </w:r>
      <w:proofErr w:type="spellEnd"/>
      <w:r w:rsidRPr="00C6382B">
        <w:rPr>
          <w:rFonts w:ascii="Times New Roman" w:hAnsi="Times New Roman" w:cs="Times New Roman"/>
          <w:sz w:val="24"/>
          <w:szCs w:val="24"/>
        </w:rPr>
        <w:t xml:space="preserve"> </w:t>
      </w:r>
      <w:r w:rsidR="00B97B0B" w:rsidRPr="00C6382B">
        <w:rPr>
          <w:rFonts w:ascii="Times New Roman" w:hAnsi="Times New Roman" w:cs="Times New Roman"/>
          <w:sz w:val="24"/>
          <w:szCs w:val="24"/>
          <w:lang w:val="ru-RU"/>
        </w:rPr>
        <w:t>36</w:t>
      </w:r>
      <w:r w:rsidR="00B97B0B" w:rsidRPr="00C6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B0B" w:rsidRPr="00C6382B">
        <w:rPr>
          <w:rFonts w:ascii="Times New Roman" w:hAnsi="Times New Roman" w:cs="Times New Roman"/>
          <w:sz w:val="24"/>
          <w:szCs w:val="24"/>
        </w:rPr>
        <w:t>часов</w:t>
      </w:r>
      <w:proofErr w:type="spellEnd"/>
    </w:p>
    <w:p w:rsidR="00A61367" w:rsidRPr="00C6382B" w:rsidRDefault="00A61367" w:rsidP="00A61367">
      <w:pPr>
        <w:pStyle w:val="a5"/>
        <w:widowControl w:val="0"/>
        <w:numPr>
          <w:ilvl w:val="0"/>
          <w:numId w:val="3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4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82B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Pr="00C6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82B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C6382B">
        <w:rPr>
          <w:rFonts w:ascii="Times New Roman" w:hAnsi="Times New Roman" w:cs="Times New Roman"/>
          <w:sz w:val="24"/>
          <w:szCs w:val="24"/>
        </w:rPr>
        <w:t xml:space="preserve"> </w:t>
      </w:r>
      <w:r w:rsidR="00B97B0B" w:rsidRPr="00C6382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6382B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C6382B">
        <w:rPr>
          <w:rFonts w:ascii="Times New Roman" w:hAnsi="Times New Roman" w:cs="Times New Roman"/>
          <w:sz w:val="24"/>
          <w:szCs w:val="24"/>
        </w:rPr>
        <w:t>часов</w:t>
      </w:r>
      <w:proofErr w:type="spellEnd"/>
    </w:p>
    <w:p w:rsidR="00A61367" w:rsidRPr="00C6382B" w:rsidRDefault="00A61367" w:rsidP="00A61367">
      <w:pPr>
        <w:pStyle w:val="a5"/>
        <w:widowControl w:val="0"/>
        <w:numPr>
          <w:ilvl w:val="0"/>
          <w:numId w:val="3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4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формы контроля: зачет в </w:t>
      </w:r>
      <w:r w:rsidR="00B97B0B" w:rsidRPr="00C6382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семестре</w:t>
      </w:r>
    </w:p>
    <w:p w:rsidR="00A61367" w:rsidRPr="00C6382B" w:rsidRDefault="00A61367" w:rsidP="00A61367">
      <w:pPr>
        <w:pStyle w:val="a3"/>
        <w:spacing w:before="0" w:beforeAutospacing="0" w:after="0" w:afterAutospacing="0"/>
        <w:ind w:firstLine="709"/>
        <w:jc w:val="center"/>
        <w:rPr>
          <w:bCs/>
        </w:rPr>
      </w:pPr>
    </w:p>
    <w:p w:rsidR="00A61367" w:rsidRPr="00C6382B" w:rsidRDefault="00A61367" w:rsidP="00A61367">
      <w:pPr>
        <w:pStyle w:val="a3"/>
        <w:spacing w:before="0" w:beforeAutospacing="0" w:after="0" w:afterAutospacing="0"/>
        <w:ind w:firstLine="709"/>
        <w:jc w:val="center"/>
        <w:rPr>
          <w:bCs/>
        </w:rPr>
      </w:pPr>
    </w:p>
    <w:p w:rsidR="00A61367" w:rsidRPr="00C6382B" w:rsidRDefault="00A61367" w:rsidP="00A61367">
      <w:pPr>
        <w:pStyle w:val="a3"/>
        <w:spacing w:before="0" w:beforeAutospacing="0" w:after="0" w:afterAutospacing="0"/>
        <w:ind w:firstLine="709"/>
        <w:jc w:val="center"/>
        <w:rPr>
          <w:bCs/>
        </w:rPr>
      </w:pPr>
    </w:p>
    <w:p w:rsidR="00A61367" w:rsidRPr="00C6382B" w:rsidRDefault="00A61367" w:rsidP="00A61367">
      <w:pPr>
        <w:pStyle w:val="a3"/>
        <w:spacing w:before="0" w:beforeAutospacing="0" w:after="0" w:afterAutospacing="0"/>
        <w:ind w:firstLine="709"/>
        <w:jc w:val="center"/>
        <w:rPr>
          <w:bCs/>
        </w:rPr>
      </w:pPr>
      <w:r w:rsidRPr="00C6382B">
        <w:rPr>
          <w:bCs/>
        </w:rPr>
        <w:t>г. Ставрополь</w:t>
      </w:r>
    </w:p>
    <w:p w:rsidR="00A61367" w:rsidRPr="00C6382B" w:rsidRDefault="00A61367" w:rsidP="00A61367">
      <w:pPr>
        <w:pStyle w:val="a3"/>
        <w:spacing w:before="0" w:beforeAutospacing="0" w:after="0" w:afterAutospacing="0"/>
        <w:ind w:firstLine="709"/>
        <w:jc w:val="center"/>
        <w:rPr>
          <w:bCs/>
        </w:rPr>
      </w:pPr>
      <w:r w:rsidRPr="00C6382B">
        <w:rPr>
          <w:bCs/>
        </w:rPr>
        <w:t>2015 г.</w:t>
      </w:r>
    </w:p>
    <w:p w:rsidR="00A61367" w:rsidRPr="00C6382B" w:rsidRDefault="00A61367" w:rsidP="00A613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sectPr w:rsidR="00A61367" w:rsidRPr="00C6382B">
          <w:pgSz w:w="11906" w:h="16838"/>
          <w:pgMar w:top="1134" w:right="1134" w:bottom="1134" w:left="1134" w:header="567" w:footer="567" w:gutter="0"/>
          <w:cols w:space="720"/>
        </w:sectPr>
      </w:pPr>
    </w:p>
    <w:p w:rsidR="00B967E7" w:rsidRPr="00C6382B" w:rsidRDefault="00B967E7" w:rsidP="00B967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C42DF" w:rsidRPr="00C6382B" w:rsidRDefault="00B8323A" w:rsidP="004A1E3C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C638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1</w:t>
      </w:r>
      <w:r w:rsidR="001C42DF" w:rsidRPr="00C638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. Цели и задачи дисциплины</w:t>
      </w:r>
    </w:p>
    <w:p w:rsidR="001C42DF" w:rsidRPr="00C6382B" w:rsidRDefault="001C42DF" w:rsidP="004A1E3C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</w:p>
    <w:p w:rsidR="0035751E" w:rsidRPr="00C6382B" w:rsidRDefault="001C42DF" w:rsidP="004A1E3C">
      <w:pPr>
        <w:spacing w:after="0" w:line="240" w:lineRule="auto"/>
        <w:ind w:left="225" w:right="225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i/>
          <w:sz w:val="24"/>
          <w:szCs w:val="24"/>
          <w:lang w:val="ru-RU"/>
        </w:rPr>
        <w:t>Цел</w:t>
      </w:r>
      <w:r w:rsidR="0035751E" w:rsidRPr="00C6382B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C6382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освоения дисциплины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35751E" w:rsidRPr="00C6382B" w:rsidRDefault="0035751E" w:rsidP="004A1E3C">
      <w:pPr>
        <w:spacing w:after="0" w:line="240" w:lineRule="auto"/>
        <w:ind w:left="225" w:right="225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1C42DF" w:rsidRPr="00C6382B">
        <w:rPr>
          <w:rFonts w:ascii="Times New Roman" w:hAnsi="Times New Roman" w:cs="Times New Roman"/>
          <w:sz w:val="24"/>
          <w:szCs w:val="24"/>
          <w:lang w:val="ru-RU"/>
        </w:rPr>
        <w:t>развитие у студентов элемент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ов изобретательского творчества;</w:t>
      </w:r>
    </w:p>
    <w:p w:rsidR="0035751E" w:rsidRPr="00C6382B" w:rsidRDefault="0035751E" w:rsidP="004A1E3C">
      <w:pPr>
        <w:spacing w:after="0" w:line="240" w:lineRule="auto"/>
        <w:ind w:left="225" w:right="225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1C42DF" w:rsidRPr="00C6382B">
        <w:rPr>
          <w:rFonts w:ascii="Times New Roman" w:hAnsi="Times New Roman" w:cs="Times New Roman"/>
          <w:sz w:val="24"/>
          <w:szCs w:val="24"/>
          <w:lang w:val="ru-RU"/>
        </w:rPr>
        <w:t>обучение поиску по источникам патентной информации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5751E" w:rsidRPr="00C6382B" w:rsidRDefault="0035751E" w:rsidP="004A1E3C">
      <w:pPr>
        <w:spacing w:after="0" w:line="240" w:lineRule="auto"/>
        <w:ind w:left="225" w:right="225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1C42DF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формирование у студентов системного представления о правовой охране результатов и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теллектуальной деятельности и средств индивидуализации, выработка навыков пользования нормативными актами и применения их в своей профессиональной деятельности.</w:t>
      </w:r>
    </w:p>
    <w:p w:rsidR="001C42DF" w:rsidRPr="00C6382B" w:rsidRDefault="001C42DF" w:rsidP="004A1E3C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C638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Задачи освоения дисциплины:</w:t>
      </w:r>
    </w:p>
    <w:p w:rsidR="001C42DF" w:rsidRPr="00C6382B" w:rsidRDefault="001C42DF" w:rsidP="004A1E3C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– способствовать созданию у студентов целостного системного представления о требованиях к подготовке  и защите магистерской диссертации;</w:t>
      </w:r>
    </w:p>
    <w:p w:rsidR="001C42DF" w:rsidRPr="00C6382B" w:rsidRDefault="001C42DF" w:rsidP="004A1E3C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– изучить порядок исследование технического уровня объектов исследования, выявле</w:t>
      </w:r>
      <w:r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softHyphen/>
        <w:t>ние те</w:t>
      </w:r>
      <w:r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</w:t>
      </w:r>
      <w:r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денций и направлений их развития;</w:t>
      </w:r>
    </w:p>
    <w:p w:rsidR="00C40BC4" w:rsidRPr="00C6382B" w:rsidRDefault="001C42DF" w:rsidP="004A1E3C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– сформировать навыки</w:t>
      </w:r>
      <w:r w:rsidR="00C40BC4"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и</w:t>
      </w:r>
      <w:r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зучения</w:t>
      </w:r>
      <w:r w:rsidR="00C40BC4"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состояния рынков конкретной продукции, сло</w:t>
      </w:r>
      <w:r w:rsidR="00C40BC4"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softHyphen/>
        <w:t>жившейся п</w:t>
      </w:r>
      <w:r w:rsidR="00C40BC4"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</w:t>
      </w:r>
      <w:r w:rsidR="00C40BC4"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тентной ситуации, выявление требований потребителей к товарам и услугам;</w:t>
      </w:r>
    </w:p>
    <w:p w:rsidR="001C42DF" w:rsidRPr="00C6382B" w:rsidRDefault="001C42DF" w:rsidP="004A1E3C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– научить проводить</w:t>
      </w:r>
      <w:r w:rsidR="00C40BC4"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технико-экономический анализ и обоснование выбора </w:t>
      </w:r>
      <w:r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технологических, </w:t>
      </w:r>
      <w:r w:rsidR="00C40BC4"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техничес</w:t>
      </w:r>
      <w:r w:rsidR="00C40BC4"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softHyphen/>
        <w:t>ких, констру</w:t>
      </w:r>
      <w:r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кторских решений</w:t>
      </w:r>
      <w:r w:rsidR="00C40BC4"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;</w:t>
      </w:r>
    </w:p>
    <w:p w:rsidR="00B8323A" w:rsidRPr="00C6382B" w:rsidRDefault="001C42DF" w:rsidP="004A1E3C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– научить закреплять право интеллектуальной собственности</w:t>
      </w:r>
      <w:r w:rsidR="00B8323A" w:rsidRPr="00C638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</w:p>
    <w:p w:rsidR="00FD3B19" w:rsidRPr="00C6382B" w:rsidRDefault="00FD3B19" w:rsidP="004A1E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323A" w:rsidRPr="00C6382B" w:rsidRDefault="00B8323A" w:rsidP="004A1E3C">
      <w:pPr>
        <w:tabs>
          <w:tab w:val="left" w:pos="993"/>
        </w:tabs>
        <w:spacing w:after="0" w:line="240" w:lineRule="auto"/>
        <w:ind w:left="7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Место дисциплины в структуре  ООП</w:t>
      </w:r>
    </w:p>
    <w:p w:rsidR="00CF7DA6" w:rsidRPr="00C6382B" w:rsidRDefault="00CF7DA6" w:rsidP="004A1E3C">
      <w:pPr>
        <w:tabs>
          <w:tab w:val="left" w:pos="993"/>
        </w:tabs>
        <w:spacing w:after="0" w:line="240" w:lineRule="auto"/>
        <w:ind w:left="7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671F8" w:rsidRPr="00C6382B" w:rsidRDefault="00B8323A" w:rsidP="00FC670F">
      <w:pPr>
        <w:shd w:val="clear" w:color="auto" w:fill="FFFFFF"/>
        <w:spacing w:after="0" w:line="240" w:lineRule="auto"/>
        <w:ind w:firstLine="245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Дисциплина «</w:t>
      </w:r>
      <w:r w:rsidR="00FC670F" w:rsidRPr="00C6382B">
        <w:rPr>
          <w:rFonts w:ascii="Times New Roman" w:hAnsi="Times New Roman" w:cs="Times New Roman"/>
          <w:sz w:val="24"/>
          <w:szCs w:val="24"/>
          <w:lang w:val="ru-RU"/>
        </w:rPr>
        <w:t>Патентно-исследовательская работа и управление  объектами интеллектуальной собственности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» (Б</w:t>
      </w:r>
      <w:proofErr w:type="gramStart"/>
      <w:r w:rsidRPr="00C6382B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C670F" w:rsidRPr="00C6382B">
        <w:rPr>
          <w:rFonts w:ascii="Times New Roman" w:hAnsi="Times New Roman" w:cs="Times New Roman"/>
          <w:sz w:val="24"/>
          <w:szCs w:val="24"/>
          <w:lang w:val="ru-RU"/>
        </w:rPr>
        <w:t>В. ДВ.2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) относится к </w:t>
      </w:r>
      <w:r w:rsidR="00FC670F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дисциплинам по выбору </w:t>
      </w:r>
      <w:r w:rsidR="00261586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части 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Блока 1 (Дисциплины)  учебного плана ООП направления подготовки 19.04.01 Биотехнология (уровень магистратуры).</w:t>
      </w:r>
    </w:p>
    <w:p w:rsidR="004403E5" w:rsidRPr="00C6382B" w:rsidRDefault="00B8323A" w:rsidP="00FC670F">
      <w:pPr>
        <w:pStyle w:val="a3"/>
        <w:spacing w:before="0" w:beforeAutospacing="0" w:after="0" w:afterAutospacing="0"/>
        <w:ind w:firstLine="709"/>
        <w:jc w:val="both"/>
      </w:pPr>
      <w:r w:rsidRPr="00C6382B">
        <w:t xml:space="preserve">Данная дисциплина имеет </w:t>
      </w:r>
      <w:r w:rsidRPr="00C6382B">
        <w:rPr>
          <w:iCs/>
        </w:rPr>
        <w:t>методическую взаимосвязь с другими циклами ООП.</w:t>
      </w:r>
      <w:r w:rsidRPr="00C6382B">
        <w:rPr>
          <w:i/>
          <w:iCs/>
        </w:rPr>
        <w:t xml:space="preserve"> </w:t>
      </w:r>
      <w:r w:rsidRPr="00C6382B">
        <w:rPr>
          <w:iCs/>
        </w:rPr>
        <w:t>«Входные» знания, умения, навыки и компетенции, их элементы должны быть приобретены магистрантами в результате ос</w:t>
      </w:r>
      <w:r w:rsidR="00261586" w:rsidRPr="00C6382B">
        <w:rPr>
          <w:iCs/>
        </w:rPr>
        <w:t>воения дисциплин</w:t>
      </w:r>
      <w:r w:rsidR="00B97B0B" w:rsidRPr="00C6382B">
        <w:rPr>
          <w:iCs/>
        </w:rPr>
        <w:t>ы</w:t>
      </w:r>
      <w:r w:rsidR="004403E5" w:rsidRPr="00C6382B">
        <w:rPr>
          <w:iCs/>
        </w:rPr>
        <w:t xml:space="preserve">  </w:t>
      </w:r>
      <w:r w:rsidRPr="00C6382B">
        <w:rPr>
          <w:iCs/>
        </w:rPr>
        <w:t>«</w:t>
      </w:r>
      <w:r w:rsidRPr="00C6382B">
        <w:t>Современные проблемы и методологические основ</w:t>
      </w:r>
      <w:r w:rsidR="00B97B0B" w:rsidRPr="00C6382B">
        <w:t>ы исслед</w:t>
      </w:r>
      <w:r w:rsidR="00B97B0B" w:rsidRPr="00C6382B">
        <w:t>о</w:t>
      </w:r>
      <w:r w:rsidR="00B97B0B" w:rsidRPr="00C6382B">
        <w:t>ваний в биотехнологии», научно-исследовательской работы.</w:t>
      </w:r>
    </w:p>
    <w:p w:rsidR="004403E5" w:rsidRPr="00C6382B" w:rsidRDefault="004403E5" w:rsidP="009671F8">
      <w:pPr>
        <w:pStyle w:val="a3"/>
        <w:spacing w:before="0" w:beforeAutospacing="0" w:after="0" w:afterAutospacing="0"/>
        <w:ind w:firstLine="709"/>
      </w:pPr>
      <w:r w:rsidRPr="00C6382B">
        <w:t>К последующим дисциплинам можно отнести дисциплину «</w:t>
      </w:r>
      <w:proofErr w:type="spellStart"/>
      <w:r w:rsidRPr="00C6382B">
        <w:rPr>
          <w:iCs/>
        </w:rPr>
        <w:t>Наносистемы</w:t>
      </w:r>
      <w:proofErr w:type="spellEnd"/>
      <w:r w:rsidRPr="00C6382B">
        <w:rPr>
          <w:iCs/>
        </w:rPr>
        <w:t xml:space="preserve"> в биотехнол</w:t>
      </w:r>
      <w:r w:rsidRPr="00C6382B">
        <w:rPr>
          <w:iCs/>
        </w:rPr>
        <w:t>о</w:t>
      </w:r>
      <w:r w:rsidRPr="00C6382B">
        <w:rPr>
          <w:iCs/>
        </w:rPr>
        <w:t>гии», н</w:t>
      </w:r>
      <w:r w:rsidRPr="00C6382B">
        <w:t>аучно-педагогическая практику, научно-исследовательскую работу, п</w:t>
      </w:r>
      <w:r w:rsidRPr="00C6382B">
        <w:rPr>
          <w:iCs/>
        </w:rPr>
        <w:t>роизводственную практику, преддипломн</w:t>
      </w:r>
      <w:r w:rsidR="00B97B0B" w:rsidRPr="00C6382B">
        <w:rPr>
          <w:iCs/>
        </w:rPr>
        <w:t>ую</w:t>
      </w:r>
      <w:r w:rsidRPr="00C6382B">
        <w:rPr>
          <w:iCs/>
        </w:rPr>
        <w:t xml:space="preserve"> практик</w:t>
      </w:r>
      <w:r w:rsidR="00B97B0B" w:rsidRPr="00C6382B">
        <w:rPr>
          <w:iCs/>
        </w:rPr>
        <w:t>у</w:t>
      </w:r>
      <w:r w:rsidRPr="00C6382B">
        <w:rPr>
          <w:iCs/>
        </w:rPr>
        <w:t>.</w:t>
      </w:r>
    </w:p>
    <w:p w:rsidR="004403E5" w:rsidRPr="00C6382B" w:rsidRDefault="004403E5" w:rsidP="004A1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3D19" w:rsidRPr="00C6382B" w:rsidRDefault="00013D19" w:rsidP="004A1E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Требования к результатам освоения дисциплины </w:t>
      </w:r>
      <w:r w:rsidRPr="00C6382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CF7DA6" w:rsidRPr="00C6382B" w:rsidRDefault="00CF7DA6" w:rsidP="004A1E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13D19" w:rsidRPr="00C6382B" w:rsidRDefault="00013D19" w:rsidP="00CF7D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Изучение дисциплины</w:t>
      </w:r>
      <w:r w:rsidR="000769CA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Научно-исследовательская деятельность и управлени</w:t>
      </w:r>
      <w:r w:rsidR="000769CA" w:rsidRPr="00C6382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объектами интеллектуальной собственности</w:t>
      </w:r>
      <w:r w:rsidR="000769CA" w:rsidRPr="00C6382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направлено на формирование у обучающихся следующих   компетенций: </w:t>
      </w:r>
    </w:p>
    <w:p w:rsidR="00013D19" w:rsidRPr="00C6382B" w:rsidRDefault="00013D19" w:rsidP="004A1E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i/>
          <w:sz w:val="24"/>
          <w:szCs w:val="24"/>
          <w:lang w:val="ru-RU"/>
        </w:rPr>
        <w:t>общепрофессиональных:</w:t>
      </w:r>
    </w:p>
    <w:p w:rsidR="00261586" w:rsidRPr="00C6382B" w:rsidRDefault="00261586" w:rsidP="004A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– способность использовать современные информационные технологии для сбора, обработки и распространения научной информации в области биотехнологии и смежных отраслей, способн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стью использовать базы данных, программные продукты и ресурсы Интернета для решения задач профессиональной деятельности (ОПК-5);</w:t>
      </w:r>
    </w:p>
    <w:p w:rsidR="00013D19" w:rsidRPr="00C6382B" w:rsidRDefault="00013D19" w:rsidP="004A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– готовность к защите объектов интеллектуальной собственности и коммерциализации прав на объекты интеллектуальной собственности (ОПК-6); </w:t>
      </w:r>
    </w:p>
    <w:p w:rsidR="00013D19" w:rsidRPr="00C6382B" w:rsidRDefault="00013D19" w:rsidP="004A1E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i/>
          <w:sz w:val="24"/>
          <w:szCs w:val="24"/>
          <w:lang w:val="ru-RU"/>
        </w:rPr>
        <w:t>профессиональных:</w:t>
      </w:r>
    </w:p>
    <w:p w:rsidR="00013D19" w:rsidRPr="00C6382B" w:rsidRDefault="00013D19" w:rsidP="004A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– готовность к планированию, организации и проведению научно-исследовательских работ в о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ласти биотехнологии, способностью проводить корректную обработку результатов экспериментов и делать обоснованные заключения и выводы (ПК-1); </w:t>
      </w:r>
    </w:p>
    <w:p w:rsidR="00013D19" w:rsidRPr="00C6382B" w:rsidRDefault="00013D19" w:rsidP="004A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– способность проводить анализ научной и технической информации в области биотехнологии и смежных дисциплин с целью научной, патентной и маркетинговой поддержки проводимых фу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даментальных исследований и технологических разработок (ПК-2);</w:t>
      </w:r>
    </w:p>
    <w:p w:rsidR="00013D19" w:rsidRPr="00C6382B" w:rsidRDefault="00013D19" w:rsidP="004A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1701"/>
        <w:gridCol w:w="1615"/>
        <w:gridCol w:w="1371"/>
        <w:gridCol w:w="1439"/>
        <w:gridCol w:w="1451"/>
        <w:gridCol w:w="1443"/>
      </w:tblGrid>
      <w:tr w:rsidR="00C6382B" w:rsidRPr="00C6382B" w:rsidTr="00CF7DA6">
        <w:tc>
          <w:tcPr>
            <w:tcW w:w="988" w:type="dxa"/>
            <w:vMerge w:val="restart"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C63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разделов</w:t>
            </w:r>
            <w:proofErr w:type="spellEnd"/>
          </w:p>
        </w:tc>
        <w:tc>
          <w:tcPr>
            <w:tcW w:w="1615" w:type="dxa"/>
            <w:vMerge w:val="restart"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Индекс</w:t>
            </w:r>
            <w:proofErr w:type="spellEnd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proofErr w:type="spellEnd"/>
          </w:p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261" w:type="dxa"/>
            <w:gridSpan w:val="3"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результате изучения дисциплины обучающиеся должны: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C6382B" w:rsidRPr="00C6382B" w:rsidTr="00CF7DA6">
        <w:tc>
          <w:tcPr>
            <w:tcW w:w="988" w:type="dxa"/>
            <w:vMerge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39" w:type="dxa"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443" w:type="dxa"/>
            <w:vMerge/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2B" w:rsidRPr="006253C5" w:rsidTr="00CF7DA6">
        <w:tc>
          <w:tcPr>
            <w:tcW w:w="988" w:type="dxa"/>
            <w:shd w:val="clear" w:color="auto" w:fill="auto"/>
          </w:tcPr>
          <w:p w:rsidR="00CF7DA6" w:rsidRPr="00C6382B" w:rsidRDefault="00CF7DA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1701" w:type="dxa"/>
            <w:shd w:val="clear" w:color="auto" w:fill="auto"/>
          </w:tcPr>
          <w:p w:rsidR="00CF7DA6" w:rsidRPr="00C6382B" w:rsidRDefault="00CF7DA6" w:rsidP="00CF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п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ложения и требования к магисте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диссе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тации</w:t>
            </w:r>
          </w:p>
        </w:tc>
        <w:tc>
          <w:tcPr>
            <w:tcW w:w="1615" w:type="dxa"/>
            <w:shd w:val="clear" w:color="auto" w:fill="auto"/>
          </w:tcPr>
          <w:p w:rsidR="00CF7DA6" w:rsidRPr="00C6382B" w:rsidRDefault="00CF7DA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ПК-1</w:t>
            </w:r>
          </w:p>
        </w:tc>
        <w:tc>
          <w:tcPr>
            <w:tcW w:w="1371" w:type="dxa"/>
            <w:shd w:val="clear" w:color="auto" w:fill="auto"/>
          </w:tcPr>
          <w:p w:rsidR="00CF7DA6" w:rsidRPr="00C6382B" w:rsidRDefault="00CF7DA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1.Порядокпланир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вания,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ганизации и провед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нау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но-исследов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тельских работ в области биотехн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логии </w:t>
            </w:r>
          </w:p>
          <w:p w:rsidR="00316F5B" w:rsidRPr="00C6382B" w:rsidRDefault="00316F5B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dxa"/>
            <w:shd w:val="clear" w:color="auto" w:fill="auto"/>
          </w:tcPr>
          <w:p w:rsidR="00CF7DA6" w:rsidRPr="00C6382B" w:rsidRDefault="00CF7DA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1.Проводить коррек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ную обр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ботку 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зультатов экспер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ментов и делать обоснова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закл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чения и выводы</w:t>
            </w:r>
          </w:p>
        </w:tc>
        <w:tc>
          <w:tcPr>
            <w:tcW w:w="1451" w:type="dxa"/>
            <w:shd w:val="clear" w:color="auto" w:fill="auto"/>
          </w:tcPr>
          <w:p w:rsidR="00CF7DA6" w:rsidRPr="00C6382B" w:rsidRDefault="00CF7DA6" w:rsidP="00B22625">
            <w:pPr>
              <w:pStyle w:val="a5"/>
              <w:numPr>
                <w:ilvl w:val="0"/>
                <w:numId w:val="15"/>
              </w:numPr>
              <w:tabs>
                <w:tab w:val="left" w:pos="144"/>
              </w:tabs>
              <w:spacing w:after="0" w:line="240" w:lineRule="auto"/>
              <w:ind w:left="3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стью к пл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нированию, организ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и 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ведению научно-исследов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тельских работ в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ласти би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</w:t>
            </w:r>
          </w:p>
          <w:p w:rsidR="00316F5B" w:rsidRPr="00C6382B" w:rsidRDefault="00CF7DA6" w:rsidP="00B22625">
            <w:pPr>
              <w:pStyle w:val="a5"/>
              <w:numPr>
                <w:ilvl w:val="0"/>
                <w:numId w:val="15"/>
              </w:numPr>
              <w:tabs>
                <w:tab w:val="left" w:pos="144"/>
              </w:tabs>
              <w:spacing w:after="0" w:line="240" w:lineRule="auto"/>
              <w:ind w:left="3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ностью проводить коррек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ную обр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ботку 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зультатов экспер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ментов и делать обоснова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закл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чения и в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</w:p>
          <w:p w:rsidR="00CF7DA6" w:rsidRPr="00C6382B" w:rsidRDefault="00316F5B" w:rsidP="00B22625">
            <w:pPr>
              <w:pStyle w:val="a5"/>
              <w:numPr>
                <w:ilvl w:val="0"/>
                <w:numId w:val="15"/>
              </w:numPr>
              <w:tabs>
                <w:tab w:val="left" w:pos="144"/>
              </w:tabs>
              <w:spacing w:after="0" w:line="240" w:lineRule="auto"/>
              <w:ind w:left="3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технолог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 подг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товки 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учной 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кументации и защите интелле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туальной</w:t>
            </w:r>
            <w:r w:rsidRPr="00C63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ности,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щее пре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 о квалифик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«м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гистр» и положен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ях и треб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ваниях к магисте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ди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сертации</w:t>
            </w:r>
          </w:p>
        </w:tc>
        <w:tc>
          <w:tcPr>
            <w:tcW w:w="1443" w:type="dxa"/>
            <w:shd w:val="clear" w:color="auto" w:fill="auto"/>
          </w:tcPr>
          <w:p w:rsidR="00CF7DA6" w:rsidRPr="00C6382B" w:rsidRDefault="00CF7DA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собесед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 по ситуацио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 зад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чам, тест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рование,  индивид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альные 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дания</w:t>
            </w:r>
          </w:p>
        </w:tc>
      </w:tr>
      <w:tr w:rsidR="00C6382B" w:rsidRPr="006253C5" w:rsidTr="00CF7DA6">
        <w:tc>
          <w:tcPr>
            <w:tcW w:w="988" w:type="dxa"/>
            <w:vMerge w:val="restart"/>
            <w:shd w:val="clear" w:color="auto" w:fill="auto"/>
          </w:tcPr>
          <w:p w:rsidR="00261586" w:rsidRPr="00C6382B" w:rsidRDefault="0026158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1586" w:rsidRPr="00C6382B" w:rsidRDefault="00261586" w:rsidP="00CF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Проведение  патентных  исследов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ний  и  защ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  объектов собственн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сти при в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ы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полнении научно-исследов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тельских р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бот</w:t>
            </w:r>
          </w:p>
        </w:tc>
        <w:tc>
          <w:tcPr>
            <w:tcW w:w="1615" w:type="dxa"/>
            <w:shd w:val="clear" w:color="auto" w:fill="auto"/>
          </w:tcPr>
          <w:p w:rsidR="00261586" w:rsidRPr="00C6382B" w:rsidRDefault="0026158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ОПК-5</w:t>
            </w:r>
          </w:p>
        </w:tc>
        <w:tc>
          <w:tcPr>
            <w:tcW w:w="1371" w:type="dxa"/>
            <w:shd w:val="clear" w:color="auto" w:fill="auto"/>
          </w:tcPr>
          <w:p w:rsidR="00261586" w:rsidRPr="00C6382B" w:rsidRDefault="00261586" w:rsidP="00261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1.Современных 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формац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онных технол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гий для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сбора,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работки и распр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странения научной информ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в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ласти би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гии и смежных отраслей, способн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стью 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 базы да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ных, 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граммные продукты и ресурсы Интернета для реш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задач профе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сионал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де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1439" w:type="dxa"/>
            <w:shd w:val="clear" w:color="auto" w:fill="auto"/>
          </w:tcPr>
          <w:p w:rsidR="00261586" w:rsidRPr="00C6382B" w:rsidRDefault="00261586" w:rsidP="00261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1.Использовать совр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менные информ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ционные технологии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для сбора, обработки и распр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странения научной информ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в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ласти би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смежных отраслей, способн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стью 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 базы да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ных, 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граммные продукты и ресурсы Интернета для реш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задач професси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нальной деятельн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</w:t>
            </w:r>
          </w:p>
        </w:tc>
        <w:tc>
          <w:tcPr>
            <w:tcW w:w="1451" w:type="dxa"/>
            <w:shd w:val="clear" w:color="auto" w:fill="auto"/>
          </w:tcPr>
          <w:p w:rsidR="00261586" w:rsidRPr="00C6382B" w:rsidRDefault="00261586" w:rsidP="00261586">
            <w:pPr>
              <w:pStyle w:val="a5"/>
              <w:tabs>
                <w:tab w:val="left" w:pos="144"/>
              </w:tabs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 Испол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зования с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временные информ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ционные технологии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для сбора, обработки и распр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странения научной информ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в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ласти би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смежных отраслей, способн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стью 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 базы да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ных, 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граммные продукты и ресурсы Интернета для реш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задач професси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нальной деятельн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</w:t>
            </w:r>
          </w:p>
        </w:tc>
        <w:tc>
          <w:tcPr>
            <w:tcW w:w="1443" w:type="dxa"/>
            <w:shd w:val="clear" w:color="auto" w:fill="auto"/>
          </w:tcPr>
          <w:p w:rsidR="00261586" w:rsidRPr="00C6382B" w:rsidRDefault="0026158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собесед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 по ситуацио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 зад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чам, тест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рование, 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индивид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альные 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дания</w:t>
            </w:r>
          </w:p>
        </w:tc>
      </w:tr>
      <w:tr w:rsidR="00C6382B" w:rsidRPr="006253C5" w:rsidTr="00CF7DA6">
        <w:tc>
          <w:tcPr>
            <w:tcW w:w="988" w:type="dxa"/>
            <w:vMerge/>
            <w:shd w:val="clear" w:color="auto" w:fill="auto"/>
          </w:tcPr>
          <w:p w:rsidR="00261586" w:rsidRPr="00C6382B" w:rsidRDefault="0026158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1586" w:rsidRPr="00C6382B" w:rsidRDefault="00261586" w:rsidP="00CF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shd w:val="clear" w:color="auto" w:fill="auto"/>
          </w:tcPr>
          <w:p w:rsidR="00261586" w:rsidRPr="00C6382B" w:rsidRDefault="0026158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ПК-1</w:t>
            </w:r>
          </w:p>
        </w:tc>
        <w:tc>
          <w:tcPr>
            <w:tcW w:w="1371" w:type="dxa"/>
            <w:shd w:val="clear" w:color="auto" w:fill="auto"/>
          </w:tcPr>
          <w:p w:rsidR="00261586" w:rsidRPr="00C6382B" w:rsidRDefault="0026158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1.Порядокпланир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вания,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ганизации и провед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нау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но-исследов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тельских работ в области биотехн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логии  с целью 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визны</w:t>
            </w:r>
          </w:p>
        </w:tc>
        <w:tc>
          <w:tcPr>
            <w:tcW w:w="1439" w:type="dxa"/>
            <w:shd w:val="clear" w:color="auto" w:fill="auto"/>
          </w:tcPr>
          <w:p w:rsidR="00261586" w:rsidRPr="00C6382B" w:rsidRDefault="00261586" w:rsidP="00316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Пров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дить ко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ректную обработку результатов экспер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ментов и делать обоснова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закл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чения и выводы, позволя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щие </w:t>
            </w: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читьун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кальные</w:t>
            </w:r>
            <w:proofErr w:type="spellEnd"/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результаты</w:t>
            </w:r>
          </w:p>
        </w:tc>
        <w:tc>
          <w:tcPr>
            <w:tcW w:w="1451" w:type="dxa"/>
            <w:shd w:val="clear" w:color="auto" w:fill="auto"/>
          </w:tcPr>
          <w:p w:rsidR="00261586" w:rsidRPr="00C6382B" w:rsidRDefault="00261586" w:rsidP="00B22625">
            <w:pPr>
              <w:pStyle w:val="a5"/>
              <w:numPr>
                <w:ilvl w:val="0"/>
                <w:numId w:val="15"/>
              </w:numPr>
              <w:tabs>
                <w:tab w:val="left" w:pos="144"/>
              </w:tabs>
              <w:spacing w:after="0" w:line="240" w:lineRule="auto"/>
              <w:ind w:left="3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 проведения научно-исследов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тельских работ в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ласти би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</w:t>
            </w:r>
          </w:p>
          <w:p w:rsidR="00261586" w:rsidRPr="00C6382B" w:rsidRDefault="00261586" w:rsidP="00B22625">
            <w:pPr>
              <w:pStyle w:val="a5"/>
              <w:numPr>
                <w:ilvl w:val="0"/>
                <w:numId w:val="15"/>
              </w:numPr>
              <w:tabs>
                <w:tab w:val="left" w:pos="144"/>
              </w:tabs>
              <w:spacing w:after="0" w:line="240" w:lineRule="auto"/>
              <w:ind w:left="3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ностью 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лать обо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нованные заключения и выводы</w:t>
            </w:r>
          </w:p>
        </w:tc>
        <w:tc>
          <w:tcPr>
            <w:tcW w:w="1443" w:type="dxa"/>
            <w:shd w:val="clear" w:color="auto" w:fill="auto"/>
          </w:tcPr>
          <w:p w:rsidR="00261586" w:rsidRPr="00C6382B" w:rsidRDefault="0026158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собесед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 по ситуацио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 зад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чам, тест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рование,  индивид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альные 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дания</w:t>
            </w:r>
          </w:p>
        </w:tc>
      </w:tr>
      <w:tr w:rsidR="00C6382B" w:rsidRPr="006253C5" w:rsidTr="00CF7DA6">
        <w:tc>
          <w:tcPr>
            <w:tcW w:w="988" w:type="dxa"/>
            <w:vMerge/>
            <w:shd w:val="clear" w:color="auto" w:fill="auto"/>
          </w:tcPr>
          <w:p w:rsidR="00261586" w:rsidRPr="00C6382B" w:rsidRDefault="0026158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261586" w:rsidRPr="00C6382B" w:rsidRDefault="00261586" w:rsidP="00CF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shd w:val="clear" w:color="auto" w:fill="auto"/>
          </w:tcPr>
          <w:p w:rsidR="00261586" w:rsidRPr="00C6382B" w:rsidRDefault="0026158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ПК-2</w:t>
            </w:r>
          </w:p>
        </w:tc>
        <w:tc>
          <w:tcPr>
            <w:tcW w:w="1371" w:type="dxa"/>
            <w:shd w:val="clear" w:color="auto" w:fill="auto"/>
          </w:tcPr>
          <w:p w:rsidR="00261586" w:rsidRPr="00C6382B" w:rsidRDefault="00261586" w:rsidP="00B22625">
            <w:pPr>
              <w:pStyle w:val="a5"/>
              <w:numPr>
                <w:ilvl w:val="0"/>
                <w:numId w:val="16"/>
              </w:numPr>
              <w:tabs>
                <w:tab w:val="left" w:pos="203"/>
              </w:tabs>
              <w:spacing w:after="0" w:line="240" w:lineRule="auto"/>
              <w:ind w:left="-2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провед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анал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научной и технич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формации в области биотехн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логии и смежных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дисциплин с целью научной, патентной и марк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тинговой поддержки провод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 фу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тальных исследов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 и те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нологич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ских ра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работок</w:t>
            </w:r>
          </w:p>
        </w:tc>
        <w:tc>
          <w:tcPr>
            <w:tcW w:w="1439" w:type="dxa"/>
            <w:shd w:val="clear" w:color="auto" w:fill="auto"/>
          </w:tcPr>
          <w:p w:rsidR="00261586" w:rsidRPr="00C6382B" w:rsidRDefault="00261586" w:rsidP="00B22625">
            <w:pPr>
              <w:pStyle w:val="a5"/>
              <w:numPr>
                <w:ilvl w:val="0"/>
                <w:numId w:val="17"/>
              </w:numPr>
              <w:tabs>
                <w:tab w:val="left" w:pos="212"/>
              </w:tabs>
              <w:spacing w:after="0" w:line="240" w:lineRule="auto"/>
              <w:ind w:left="24" w:hanging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дить ан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 нау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и те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нической информ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в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ласти би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технологии и смежных дисциплин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 целью научной, патентной и марк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тинговой поддержки провод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 фу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даментал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иссл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дований и технолог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ческих разработок</w:t>
            </w:r>
          </w:p>
        </w:tc>
        <w:tc>
          <w:tcPr>
            <w:tcW w:w="1451" w:type="dxa"/>
            <w:shd w:val="clear" w:color="auto" w:fill="auto"/>
          </w:tcPr>
          <w:p w:rsidR="00261586" w:rsidRPr="00C6382B" w:rsidRDefault="00261586" w:rsidP="00B22625">
            <w:pPr>
              <w:pStyle w:val="a5"/>
              <w:numPr>
                <w:ilvl w:val="0"/>
                <w:numId w:val="17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Навык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ми, зн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ниями и умениями, позволя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щими 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водить ан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 нау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и те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нической информ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ции в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ласти би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смежных дисциплин с целью 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учной, п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тентной и маркети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говой по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держки провод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 фу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даментал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иссл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дований и технолог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ческих ра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работок</w:t>
            </w:r>
          </w:p>
        </w:tc>
        <w:tc>
          <w:tcPr>
            <w:tcW w:w="1443" w:type="dxa"/>
            <w:shd w:val="clear" w:color="auto" w:fill="auto"/>
          </w:tcPr>
          <w:p w:rsidR="00261586" w:rsidRPr="00C6382B" w:rsidRDefault="0026158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собесед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 по ситуацио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 зад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чам, тест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рование,  индивид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альные 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дания</w:t>
            </w:r>
          </w:p>
        </w:tc>
      </w:tr>
      <w:tr w:rsidR="00C6382B" w:rsidRPr="006253C5" w:rsidTr="00CF7DA6">
        <w:tc>
          <w:tcPr>
            <w:tcW w:w="988" w:type="dxa"/>
            <w:shd w:val="clear" w:color="auto" w:fill="auto"/>
          </w:tcPr>
          <w:p w:rsidR="00CF7DA6" w:rsidRPr="00C6382B" w:rsidRDefault="00CF7DA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CF7DA6" w:rsidRPr="00C6382B" w:rsidRDefault="00CF7DA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Управления </w:t>
            </w:r>
          </w:p>
          <w:p w:rsidR="00CF7DA6" w:rsidRPr="00C6382B" w:rsidRDefault="00CF7DA6" w:rsidP="00CF7DA6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объектами интеллект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альной со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ственности</w:t>
            </w:r>
          </w:p>
          <w:p w:rsidR="00CF7DA6" w:rsidRPr="00C6382B" w:rsidRDefault="00CF7DA6" w:rsidP="00CF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shd w:val="clear" w:color="auto" w:fill="auto"/>
          </w:tcPr>
          <w:p w:rsidR="00CF7DA6" w:rsidRPr="00C6382B" w:rsidRDefault="00CF7DA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ОПК-6</w:t>
            </w:r>
          </w:p>
        </w:tc>
        <w:tc>
          <w:tcPr>
            <w:tcW w:w="1371" w:type="dxa"/>
            <w:shd w:val="clear" w:color="auto" w:fill="auto"/>
          </w:tcPr>
          <w:p w:rsidR="00CF7DA6" w:rsidRPr="00C6382B" w:rsidRDefault="00316F5B" w:rsidP="00B22625">
            <w:pPr>
              <w:pStyle w:val="a5"/>
              <w:numPr>
                <w:ilvl w:val="0"/>
                <w:numId w:val="18"/>
              </w:numPr>
              <w:tabs>
                <w:tab w:val="left" w:pos="188"/>
              </w:tabs>
              <w:spacing w:after="0" w:line="240" w:lineRule="auto"/>
              <w:ind w:left="0" w:hanging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защиты объектов интелле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туальной собстве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 и комме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циализ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прав на объекты интелле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туальной собстве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</w:t>
            </w:r>
          </w:p>
          <w:p w:rsidR="00316F5B" w:rsidRPr="00C6382B" w:rsidRDefault="00316F5B" w:rsidP="00B22625">
            <w:pPr>
              <w:pStyle w:val="a5"/>
              <w:numPr>
                <w:ilvl w:val="0"/>
                <w:numId w:val="18"/>
              </w:numPr>
              <w:tabs>
                <w:tab w:val="left" w:pos="188"/>
              </w:tabs>
              <w:spacing w:after="0" w:line="240" w:lineRule="auto"/>
              <w:ind w:left="0" w:hanging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 п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тентный поиск,</w:t>
            </w:r>
            <w:r w:rsidRPr="00C63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оформить заявку на изобрет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ние,</w:t>
            </w:r>
            <w:r w:rsidRPr="00C63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разраб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тать схему</w:t>
            </w:r>
            <w:r w:rsidRPr="00C63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мента, как разраб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тать 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ектную докуме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тацию, как подгот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вить ст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тью в 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фериру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мый жу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нал, как оформить и защитить магисте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скую ди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сертацию</w:t>
            </w:r>
          </w:p>
        </w:tc>
        <w:tc>
          <w:tcPr>
            <w:tcW w:w="1439" w:type="dxa"/>
            <w:shd w:val="clear" w:color="auto" w:fill="auto"/>
          </w:tcPr>
          <w:p w:rsidR="00CF7DA6" w:rsidRPr="00C6382B" w:rsidRDefault="00316F5B" w:rsidP="00B22625">
            <w:pPr>
              <w:pStyle w:val="a5"/>
              <w:numPr>
                <w:ilvl w:val="0"/>
                <w:numId w:val="19"/>
              </w:numPr>
              <w:tabs>
                <w:tab w:val="left" w:pos="212"/>
              </w:tabs>
              <w:spacing w:after="0" w:line="240" w:lineRule="auto"/>
              <w:ind w:left="24" w:hanging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Защ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щать  об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екты 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теллект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альной собстве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 и комме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циализ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цию прав на объекты интелле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туальной собстве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</w:t>
            </w:r>
          </w:p>
          <w:p w:rsidR="00316F5B" w:rsidRPr="00C6382B" w:rsidRDefault="00316F5B" w:rsidP="00B22625">
            <w:pPr>
              <w:pStyle w:val="a5"/>
              <w:numPr>
                <w:ilvl w:val="0"/>
                <w:numId w:val="19"/>
              </w:numPr>
              <w:tabs>
                <w:tab w:val="left" w:pos="212"/>
              </w:tabs>
              <w:spacing w:after="0" w:line="240" w:lineRule="auto"/>
              <w:ind w:left="24" w:hanging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дить 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тальный анализ 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учной и технич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формации в области биотехн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логии и смежных</w:t>
            </w:r>
            <w:r w:rsidRPr="00C63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дисциплин с целью научной, патентной поддержки провод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 иссл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дований и технолог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ческих разработок; предста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лять 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зультаты выполне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работы в виде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четов, до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ладов, ди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сертаций, также 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менять п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лученные знания при решении профе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сионал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задач</w:t>
            </w:r>
          </w:p>
        </w:tc>
        <w:tc>
          <w:tcPr>
            <w:tcW w:w="1451" w:type="dxa"/>
            <w:shd w:val="clear" w:color="auto" w:fill="auto"/>
          </w:tcPr>
          <w:p w:rsidR="00CF7DA6" w:rsidRPr="00C6382B" w:rsidRDefault="00316F5B" w:rsidP="00B22625">
            <w:pPr>
              <w:pStyle w:val="a5"/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firstLin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детал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анал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научной и технич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формации в области биотехн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логии и смежных</w:t>
            </w:r>
            <w:r w:rsidRPr="00C63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дисциплин с целью 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учной, п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тентной поддержки провод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 иссл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дований и технолог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ческих ра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работок; предста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лять 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зультаты выполне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работы в виде 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четов, до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ладов, ди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сертаций, также пр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менять п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лученные знания при решении 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нальных задач</w:t>
            </w:r>
          </w:p>
          <w:p w:rsidR="00316F5B" w:rsidRPr="00C6382B" w:rsidRDefault="00316F5B" w:rsidP="00B22625">
            <w:pPr>
              <w:pStyle w:val="a5"/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firstLin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стью к 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щите об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ектов 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теллект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альной со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ственности и комме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циализации прав на объект 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теллект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альной со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ственности</w:t>
            </w:r>
          </w:p>
        </w:tc>
        <w:tc>
          <w:tcPr>
            <w:tcW w:w="1443" w:type="dxa"/>
            <w:shd w:val="clear" w:color="auto" w:fill="auto"/>
          </w:tcPr>
          <w:p w:rsidR="00CF7DA6" w:rsidRPr="00C6382B" w:rsidRDefault="00261586" w:rsidP="00CF7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собесед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 по ситуацио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 зад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чам, тест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рование,  индивид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альные 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дания</w:t>
            </w:r>
          </w:p>
        </w:tc>
      </w:tr>
    </w:tbl>
    <w:p w:rsidR="00013D19" w:rsidRPr="00C6382B" w:rsidRDefault="00013D19" w:rsidP="004A1E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13D19" w:rsidRPr="00C6382B" w:rsidRDefault="00013D19" w:rsidP="004A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13D19" w:rsidRPr="001C29B1" w:rsidRDefault="001C29B1" w:rsidP="001C29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="00013D19" w:rsidRPr="001C29B1">
        <w:rPr>
          <w:rFonts w:ascii="Times New Roman" w:hAnsi="Times New Roman" w:cs="Times New Roman"/>
          <w:b/>
          <w:sz w:val="24"/>
          <w:szCs w:val="24"/>
          <w:lang w:val="ru-RU"/>
        </w:rPr>
        <w:t>Разделы дисциплины, виды учебной работы и формы текущего контроля</w:t>
      </w:r>
    </w:p>
    <w:p w:rsidR="00316F5B" w:rsidRPr="00C6382B" w:rsidRDefault="00316F5B" w:rsidP="00316F5B">
      <w:pPr>
        <w:pStyle w:val="a5"/>
        <w:spacing w:after="0" w:line="240" w:lineRule="auto"/>
        <w:ind w:left="495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709"/>
        <w:gridCol w:w="709"/>
        <w:gridCol w:w="2551"/>
        <w:gridCol w:w="709"/>
        <w:gridCol w:w="992"/>
        <w:gridCol w:w="1134"/>
        <w:gridCol w:w="1276"/>
        <w:gridCol w:w="1701"/>
      </w:tblGrid>
      <w:tr w:rsidR="00C6382B" w:rsidRPr="00C6382B" w:rsidTr="001C29B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013D19" w:rsidRPr="00C6382B" w:rsidRDefault="00013D19" w:rsidP="004A1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13D19" w:rsidRPr="00C6382B" w:rsidRDefault="00013D19" w:rsidP="004A1E3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Семестр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раздела дисциплин</w:t>
            </w:r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C6382B" w:rsidRPr="00C6382B" w:rsidTr="001C29B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2B" w:rsidRPr="00C6382B" w:rsidTr="001C29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4A" w:rsidRPr="00C6382B" w:rsidRDefault="00975E4A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4A" w:rsidRPr="00C6382B" w:rsidRDefault="004403E5" w:rsidP="004A1E3C">
            <w:pPr>
              <w:widowControl w:val="0"/>
              <w:autoSpaceDE w:val="0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4A" w:rsidRPr="00C6382B" w:rsidRDefault="00335C7B" w:rsidP="004A1E3C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предметную</w:t>
            </w:r>
            <w:proofErr w:type="spellEnd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E4A" w:rsidRPr="00C6382B" w:rsidRDefault="00335C7B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E4A" w:rsidRPr="00C6382B" w:rsidRDefault="00C12F77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E4A" w:rsidRPr="00C6382B" w:rsidRDefault="00C12F77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A" w:rsidRPr="00C6382B" w:rsidRDefault="00C12F77" w:rsidP="00316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AB" w:rsidRPr="00C6382B" w:rsidRDefault="00F35FAB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Тестовые 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дания</w:t>
            </w:r>
            <w:r w:rsidRPr="00C63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:rsidR="00975E4A" w:rsidRPr="00C6382B" w:rsidRDefault="00F35FAB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ные  задания </w:t>
            </w:r>
          </w:p>
        </w:tc>
      </w:tr>
      <w:tr w:rsidR="00C6382B" w:rsidRPr="00C6382B" w:rsidTr="001C29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4A" w:rsidRPr="00C6382B" w:rsidRDefault="00975E4A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4A" w:rsidRPr="00C6382B" w:rsidRDefault="004403E5" w:rsidP="004A1E3C">
            <w:pPr>
              <w:widowControl w:val="0"/>
              <w:autoSpaceDE w:val="0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5E4A" w:rsidRPr="00C6382B" w:rsidRDefault="000769CA" w:rsidP="004A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Проведение  патен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</w:t>
            </w:r>
            <w:r w:rsidRPr="00C63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ных  исследований  и  защита  объектов собственности при выполнении научно-исследовательских работ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E4A" w:rsidRPr="00C6382B" w:rsidRDefault="00335C7B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E4A" w:rsidRPr="00C6382B" w:rsidRDefault="00C12F77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E4A" w:rsidRPr="00C6382B" w:rsidRDefault="00C12F77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A" w:rsidRPr="00C6382B" w:rsidRDefault="00C12F77" w:rsidP="00316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AB" w:rsidRPr="00C6382B" w:rsidRDefault="00F35FAB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Тестовые 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дания</w:t>
            </w:r>
            <w:r w:rsidRPr="00C63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:rsidR="00975E4A" w:rsidRPr="00C6382B" w:rsidRDefault="00F35FAB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 задания</w:t>
            </w:r>
          </w:p>
        </w:tc>
      </w:tr>
      <w:tr w:rsidR="00C6382B" w:rsidRPr="00C6382B" w:rsidTr="001C29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4A" w:rsidRPr="00C6382B" w:rsidRDefault="00975E4A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4A" w:rsidRPr="00C6382B" w:rsidRDefault="004403E5" w:rsidP="004A1E3C">
            <w:pPr>
              <w:widowControl w:val="0"/>
              <w:autoSpaceDE w:val="0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45" w:rsidRPr="00C6382B" w:rsidRDefault="00227045" w:rsidP="004A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Управления </w:t>
            </w:r>
          </w:p>
          <w:p w:rsidR="00975E4A" w:rsidRPr="00C6382B" w:rsidRDefault="00227045" w:rsidP="004A1E3C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объектами интелле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туальной собстве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E4A" w:rsidRPr="00C6382B" w:rsidRDefault="00335C7B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E4A" w:rsidRPr="00C6382B" w:rsidRDefault="00C12F77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E4A" w:rsidRPr="00C6382B" w:rsidRDefault="00C12F77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A" w:rsidRPr="00C6382B" w:rsidRDefault="00C12F77" w:rsidP="00C1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AB" w:rsidRPr="00C6382B" w:rsidRDefault="00F35FAB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Тестовые з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дания</w:t>
            </w:r>
            <w:r w:rsidRPr="00C63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:rsidR="00975E4A" w:rsidRPr="00C6382B" w:rsidRDefault="00F35FAB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 задания</w:t>
            </w:r>
          </w:p>
        </w:tc>
      </w:tr>
      <w:tr w:rsidR="00C6382B" w:rsidRPr="00C6382B" w:rsidTr="001C29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19" w:rsidRPr="00C6382B" w:rsidRDefault="00013D19" w:rsidP="004A1E3C">
            <w:pPr>
              <w:widowControl w:val="0"/>
              <w:autoSpaceDE w:val="0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19" w:rsidRPr="00C6382B" w:rsidRDefault="00013D19" w:rsidP="004A1E3C">
            <w:pPr>
              <w:widowControl w:val="0"/>
              <w:autoSpaceDE w:val="0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19" w:rsidRPr="00C6382B" w:rsidRDefault="00B97B0B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19" w:rsidRPr="00C6382B" w:rsidRDefault="00B97B0B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19" w:rsidRPr="00C6382B" w:rsidRDefault="00C12F77" w:rsidP="004A1E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D19" w:rsidRPr="00C6382B" w:rsidRDefault="00B97B0B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3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19" w:rsidRPr="00C6382B" w:rsidRDefault="00013D19" w:rsidP="004A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382B" w:rsidRPr="00C6382B" w:rsidRDefault="00C6382B" w:rsidP="004A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253C5" w:rsidRDefault="006253C5" w:rsidP="001C29B1">
      <w:pPr>
        <w:tabs>
          <w:tab w:val="right" w:leader="underscore" w:pos="9639"/>
        </w:tabs>
        <w:spacing w:after="0" w:line="240" w:lineRule="auto"/>
        <w:ind w:left="1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Библиотечно-информационные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ресурсы</w:t>
      </w:r>
      <w:proofErr w:type="spellEnd"/>
    </w:p>
    <w:p w:rsidR="00013D19" w:rsidRPr="001C29B1" w:rsidRDefault="001C29B1" w:rsidP="006253C5">
      <w:pPr>
        <w:tabs>
          <w:tab w:val="right" w:leader="underscore" w:pos="9639"/>
        </w:tabs>
        <w:spacing w:after="0" w:line="240" w:lineRule="auto"/>
        <w:ind w:left="15" w:firstLine="69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29B1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013D19" w:rsidRPr="001C29B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6253C5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="00013D19" w:rsidRPr="001C29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Литература</w:t>
      </w:r>
    </w:p>
    <w:p w:rsidR="00AD0FF4" w:rsidRPr="001C29B1" w:rsidRDefault="00AD0FF4" w:rsidP="004A1E3C">
      <w:pPr>
        <w:spacing w:after="0" w:line="240" w:lineRule="auto"/>
        <w:ind w:left="708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29B1">
        <w:rPr>
          <w:rFonts w:ascii="Times New Roman" w:hAnsi="Times New Roman" w:cs="Times New Roman"/>
          <w:b/>
          <w:sz w:val="24"/>
          <w:szCs w:val="24"/>
          <w:lang w:val="ru-RU"/>
        </w:rPr>
        <w:t>а) основная:</w:t>
      </w:r>
    </w:p>
    <w:p w:rsidR="00AD0FF4" w:rsidRPr="00C6382B" w:rsidRDefault="00546C17" w:rsidP="00B22625">
      <w:pPr>
        <w:pStyle w:val="a5"/>
        <w:numPr>
          <w:ilvl w:val="0"/>
          <w:numId w:val="11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hyperlink r:id="rId6" w:tgtFrame="_blank" w:history="1"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Кузнецов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И.Н.</w:t>
        </w:r>
      </w:hyperlink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Основы научных исследований [Электронный ресурс]: учеб</w:t>
      </w:r>
      <w:proofErr w:type="gram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особие для бак</w:t>
      </w:r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лавров / И.Н.</w:t>
      </w:r>
      <w:r w:rsidR="00AD0FF4" w:rsidRPr="00C6382B">
        <w:rPr>
          <w:rFonts w:ascii="Times New Roman" w:hAnsi="Times New Roman" w:cs="Times New Roman"/>
          <w:sz w:val="24"/>
          <w:szCs w:val="24"/>
        </w:rPr>
        <w:t> </w:t>
      </w:r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Кузнецов. – М.: Дашков и К, 2013 г. – 283 с. – Режим доступа: </w:t>
      </w:r>
      <w:hyperlink r:id="rId7" w:history="1"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knigafund</w:t>
        </w:r>
        <w:proofErr w:type="spellEnd"/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books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/164452</w:t>
        </w:r>
      </w:hyperlink>
      <w:r w:rsidR="00E538CF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D0FF4" w:rsidRPr="00C6382B" w:rsidRDefault="00AD0FF4" w:rsidP="00B22625">
      <w:pPr>
        <w:pStyle w:val="a5"/>
        <w:numPr>
          <w:ilvl w:val="0"/>
          <w:numId w:val="11"/>
        </w:numPr>
        <w:spacing w:after="0" w:line="240" w:lineRule="auto"/>
        <w:ind w:left="284" w:hanging="284"/>
        <w:jc w:val="both"/>
        <w:outlineLvl w:val="0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Шишков И. З. История и философия науки [Электронный ресурс]: учеб</w:t>
      </w:r>
      <w:proofErr w:type="gramStart"/>
      <w:r w:rsidRPr="00C6382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382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6382B">
        <w:rPr>
          <w:rFonts w:ascii="Times New Roman" w:hAnsi="Times New Roman" w:cs="Times New Roman"/>
          <w:sz w:val="24"/>
          <w:szCs w:val="24"/>
          <w:lang w:val="ru-RU"/>
        </w:rPr>
        <w:t>особие / И.З.</w:t>
      </w:r>
      <w:r w:rsidRPr="00C6382B">
        <w:rPr>
          <w:rFonts w:ascii="Times New Roman" w:hAnsi="Times New Roman" w:cs="Times New Roman"/>
          <w:sz w:val="24"/>
          <w:szCs w:val="24"/>
        </w:rPr>
        <w:t> 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Шишков. – М.: ГЭОТАР-Медиа, 2010.– </w:t>
      </w:r>
      <w:r w:rsidRPr="00C6382B">
        <w:rPr>
          <w:rFonts w:ascii="Times New Roman" w:hAnsi="Times New Roman" w:cs="Times New Roman"/>
          <w:sz w:val="24"/>
          <w:szCs w:val="24"/>
        </w:rPr>
        <w:t xml:space="preserve">768 с. – </w:t>
      </w:r>
      <w:proofErr w:type="spellStart"/>
      <w:r w:rsidRPr="00C6382B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r w:rsidRPr="00C6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82B">
        <w:rPr>
          <w:rFonts w:ascii="Times New Roman" w:hAnsi="Times New Roman" w:cs="Times New Roman"/>
          <w:sz w:val="24"/>
          <w:szCs w:val="24"/>
        </w:rPr>
        <w:t>доступа</w:t>
      </w:r>
      <w:proofErr w:type="spellEnd"/>
      <w:r w:rsidRPr="00C6382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http://www.studentlibrary.ru/book/ISBN9785970414477.html</w:t>
        </w:r>
      </w:hyperlink>
    </w:p>
    <w:p w:rsidR="00AD0FF4" w:rsidRDefault="00AD0FF4" w:rsidP="004A1E3C">
      <w:pPr>
        <w:pStyle w:val="a5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6253C5" w:rsidRPr="00C6382B" w:rsidRDefault="006253C5" w:rsidP="004A1E3C">
      <w:pPr>
        <w:pStyle w:val="a5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D0FF4" w:rsidRPr="00C6382B" w:rsidRDefault="00AD0FF4" w:rsidP="004A1E3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638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б) </w:t>
      </w:r>
      <w:proofErr w:type="spellStart"/>
      <w:proofErr w:type="gramStart"/>
      <w:r w:rsidRPr="00C6382B">
        <w:rPr>
          <w:rFonts w:ascii="Times New Roman" w:hAnsi="Times New Roman" w:cs="Times New Roman"/>
          <w:b/>
          <w:sz w:val="24"/>
          <w:szCs w:val="24"/>
        </w:rPr>
        <w:t>дополнительная</w:t>
      </w:r>
      <w:proofErr w:type="spellEnd"/>
      <w:proofErr w:type="gramEnd"/>
      <w:r w:rsidRPr="00C6382B">
        <w:rPr>
          <w:rFonts w:ascii="Times New Roman" w:hAnsi="Times New Roman" w:cs="Times New Roman"/>
          <w:b/>
          <w:sz w:val="24"/>
          <w:szCs w:val="24"/>
        </w:rPr>
        <w:t>:</w:t>
      </w:r>
    </w:p>
    <w:p w:rsidR="00AD0FF4" w:rsidRPr="00C6382B" w:rsidRDefault="00546C17" w:rsidP="00B22625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/>
      <w:hyperlink r:id="rId10" w:history="1"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М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олекулярное моделирование </w:t>
        </w:r>
        <w:r w:rsidR="00AD0FF4" w:rsidRPr="00C6382B">
          <w:rPr>
            <w:rFonts w:ascii="Times New Roman" w:hAnsi="Times New Roman" w:cs="Times New Roman"/>
            <w:sz w:val="24"/>
            <w:szCs w:val="24"/>
            <w:lang w:val="ru-RU"/>
          </w:rPr>
          <w:t>[Текст]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: теория и практика</w:t>
        </w:r>
      </w:hyperlink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/ [Х.Д. </w:t>
      </w:r>
      <w:proofErr w:type="spell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Хельтье</w:t>
      </w:r>
      <w:proofErr w:type="spell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и др.]. – М.: БИНОМ. Лаборатория знаний, 2009. – 318 с. (3 экз.)</w:t>
      </w:r>
    </w:p>
    <w:p w:rsidR="00AD0FF4" w:rsidRPr="00C6382B" w:rsidRDefault="00AD0FF4" w:rsidP="00B22625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6382B">
        <w:rPr>
          <w:rFonts w:ascii="Times New Roman" w:hAnsi="Times New Roman" w:cs="Times New Roman"/>
          <w:sz w:val="24"/>
          <w:szCs w:val="24"/>
          <w:lang w:val="ru-RU"/>
        </w:rPr>
        <w:t>Краснюк</w:t>
      </w:r>
      <w:proofErr w:type="spellEnd"/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И.И. Фармацевтическая технология. Технология лекарственных форм [Электронный ресурс]: учеб. / И.И. </w:t>
      </w:r>
      <w:proofErr w:type="spellStart"/>
      <w:r w:rsidRPr="00C6382B">
        <w:rPr>
          <w:rFonts w:ascii="Times New Roman" w:hAnsi="Times New Roman" w:cs="Times New Roman"/>
          <w:sz w:val="24"/>
          <w:szCs w:val="24"/>
          <w:lang w:val="ru-RU"/>
        </w:rPr>
        <w:t>Краснюк</w:t>
      </w:r>
      <w:proofErr w:type="spellEnd"/>
      <w:r w:rsidRPr="00C6382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6382B">
        <w:rPr>
          <w:rFonts w:ascii="Times New Roman" w:hAnsi="Times New Roman" w:cs="Times New Roman"/>
          <w:sz w:val="24"/>
          <w:szCs w:val="24"/>
        </w:rPr>
        <w:t> 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Г.В. Михайлова,</w:t>
      </w:r>
      <w:r w:rsidRPr="00C6382B">
        <w:rPr>
          <w:rFonts w:ascii="Times New Roman" w:hAnsi="Times New Roman" w:cs="Times New Roman"/>
          <w:sz w:val="24"/>
          <w:szCs w:val="24"/>
        </w:rPr>
        <w:t> 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Л.И. </w:t>
      </w:r>
      <w:proofErr w:type="spellStart"/>
      <w:r w:rsidRPr="00C6382B">
        <w:rPr>
          <w:rFonts w:ascii="Times New Roman" w:hAnsi="Times New Roman" w:cs="Times New Roman"/>
          <w:sz w:val="24"/>
          <w:szCs w:val="24"/>
          <w:lang w:val="ru-RU"/>
        </w:rPr>
        <w:t>Мурадова</w:t>
      </w:r>
      <w:proofErr w:type="spellEnd"/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4A1E3C" w:rsidRPr="00C6382B">
        <w:rPr>
          <w:rStyle w:val="value"/>
          <w:rFonts w:ascii="Times New Roman" w:hAnsi="Times New Roman" w:cs="Times New Roman"/>
          <w:sz w:val="24"/>
          <w:szCs w:val="24"/>
          <w:lang w:val="ru-RU"/>
        </w:rPr>
        <w:t xml:space="preserve">под ред. </w:t>
      </w:r>
      <w:r w:rsidRPr="00C6382B">
        <w:rPr>
          <w:rStyle w:val="value"/>
          <w:rFonts w:ascii="Times New Roman" w:hAnsi="Times New Roman" w:cs="Times New Roman"/>
          <w:sz w:val="24"/>
          <w:szCs w:val="24"/>
          <w:lang w:val="ru-RU"/>
        </w:rPr>
        <w:t xml:space="preserve">И.И. </w:t>
      </w:r>
      <w:proofErr w:type="spellStart"/>
      <w:r w:rsidRPr="00C6382B">
        <w:rPr>
          <w:rStyle w:val="value"/>
          <w:rFonts w:ascii="Times New Roman" w:hAnsi="Times New Roman" w:cs="Times New Roman"/>
          <w:sz w:val="24"/>
          <w:szCs w:val="24"/>
          <w:lang w:val="ru-RU"/>
        </w:rPr>
        <w:t>Краснюка</w:t>
      </w:r>
      <w:proofErr w:type="spellEnd"/>
      <w:r w:rsidRPr="00C6382B">
        <w:rPr>
          <w:rStyle w:val="value"/>
          <w:rFonts w:ascii="Times New Roman" w:hAnsi="Times New Roman" w:cs="Times New Roman"/>
          <w:sz w:val="24"/>
          <w:szCs w:val="24"/>
          <w:lang w:val="ru-RU"/>
        </w:rPr>
        <w:t>, Г.В. Михайловой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– М.: ГЭОТАР-Медиа, 2011. – 656 с. – Режим доступа: </w:t>
      </w:r>
      <w:hyperlink r:id="rId11" w:history="1"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studentlibrary</w:t>
        </w:r>
        <w:proofErr w:type="spellEnd"/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book</w:t>
        </w:r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ISBN</w:t>
        </w:r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9785970418055.</w:t>
        </w:r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html</w:t>
        </w:r>
      </w:hyperlink>
    </w:p>
    <w:p w:rsidR="00AD0FF4" w:rsidRPr="00C6382B" w:rsidRDefault="00AD0FF4" w:rsidP="00B22625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6382B">
        <w:rPr>
          <w:rFonts w:ascii="Times New Roman" w:hAnsi="Times New Roman" w:cs="Times New Roman"/>
          <w:sz w:val="24"/>
          <w:szCs w:val="24"/>
          <w:lang w:val="ru-RU"/>
        </w:rPr>
        <w:t>Хрусталёв Ю.М. Философия [Электронный ресурс]: учеб</w:t>
      </w:r>
      <w:proofErr w:type="gramStart"/>
      <w:r w:rsidRPr="00C6382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382B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C6382B">
        <w:rPr>
          <w:rFonts w:ascii="Times New Roman" w:hAnsi="Times New Roman" w:cs="Times New Roman"/>
          <w:sz w:val="24"/>
          <w:szCs w:val="24"/>
          <w:lang w:val="ru-RU"/>
        </w:rPr>
        <w:t>ля иностранных студентов мед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цинских и фармацевтических вузов / Ю.М.</w:t>
      </w:r>
      <w:r w:rsidRPr="00C6382B">
        <w:rPr>
          <w:rFonts w:ascii="Times New Roman" w:hAnsi="Times New Roman" w:cs="Times New Roman"/>
          <w:sz w:val="24"/>
          <w:szCs w:val="24"/>
        </w:rPr>
        <w:t> 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>Хрусталёв, Е.Н.</w:t>
      </w:r>
      <w:r w:rsidRPr="00C6382B">
        <w:rPr>
          <w:rFonts w:ascii="Times New Roman" w:hAnsi="Times New Roman" w:cs="Times New Roman"/>
          <w:sz w:val="24"/>
          <w:szCs w:val="24"/>
        </w:rPr>
        <w:t> </w:t>
      </w:r>
      <w:r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Князева. – М.: ГЭОТАР-Медиа, 2008.– </w:t>
      </w:r>
      <w:r w:rsidRPr="00C6382B">
        <w:rPr>
          <w:rFonts w:ascii="Times New Roman" w:hAnsi="Times New Roman" w:cs="Times New Roman"/>
          <w:sz w:val="24"/>
          <w:szCs w:val="24"/>
        </w:rPr>
        <w:t xml:space="preserve">352 с. – </w:t>
      </w:r>
      <w:proofErr w:type="spellStart"/>
      <w:r w:rsidRPr="00C6382B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r w:rsidRPr="00C6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82B">
        <w:rPr>
          <w:rFonts w:ascii="Times New Roman" w:hAnsi="Times New Roman" w:cs="Times New Roman"/>
          <w:sz w:val="24"/>
          <w:szCs w:val="24"/>
        </w:rPr>
        <w:t>доступа</w:t>
      </w:r>
      <w:proofErr w:type="spellEnd"/>
      <w:r w:rsidRPr="00C6382B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http://www.studentlibrary.ru/book/ISBN9785970407028.html</w:t>
        </w:r>
      </w:hyperlink>
    </w:p>
    <w:p w:rsidR="00AD0FF4" w:rsidRPr="00C6382B" w:rsidRDefault="00546C17" w:rsidP="00B22625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hyperlink r:id="rId13" w:tgtFrame="_blank" w:history="1"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Рузавин Г.И.</w:t>
        </w:r>
      </w:hyperlink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Методология научного познания [Электронный ресурс]: учеб</w:t>
      </w:r>
      <w:proofErr w:type="gram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особие для вузов / Г.И.</w:t>
      </w:r>
      <w:r w:rsidR="00AD0FF4" w:rsidRPr="00C6382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Рузавин</w:t>
      </w:r>
      <w:proofErr w:type="spell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. – М.: </w:t>
      </w:r>
      <w:proofErr w:type="spell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Юнити-Дана</w:t>
      </w:r>
      <w:proofErr w:type="spell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, 2012 г. </w:t>
      </w:r>
      <w:r w:rsidR="00AD0FF4" w:rsidRPr="00C6382B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287 с. – Режим доступа: </w:t>
      </w:r>
      <w:hyperlink r:id="rId14" w:history="1"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knigafund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ru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books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/149317</w:t>
        </w:r>
      </w:hyperlink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(ЭБС «</w:t>
      </w:r>
      <w:proofErr w:type="spell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КнигаФонд</w:t>
      </w:r>
      <w:proofErr w:type="spell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»)</w:t>
      </w:r>
    </w:p>
    <w:p w:rsidR="00AD0FF4" w:rsidRPr="00C6382B" w:rsidRDefault="00546C17" w:rsidP="00B22625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hyperlink r:id="rId15" w:tgtFrame="_blank" w:history="1"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Кайда Л.Г.</w:t>
        </w:r>
      </w:hyperlink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Стилистика текста: от теории композиции – к декодированию [Электронный р</w:t>
      </w:r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сурс]: учеб</w:t>
      </w:r>
      <w:proofErr w:type="gram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особие / Л.Г.</w:t>
      </w:r>
      <w:r w:rsidR="00AD0FF4" w:rsidRPr="00C6382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Кайда</w:t>
      </w:r>
      <w:proofErr w:type="spell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. – М.: ФЛИНТА: Наука, 2011 г. – 208 с. – Режим доступа: </w:t>
      </w:r>
      <w:hyperlink r:id="rId16" w:history="1"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studentlibrary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ru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book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ISBN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9785893496659.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html</w:t>
        </w:r>
      </w:hyperlink>
    </w:p>
    <w:p w:rsidR="00AD0FF4" w:rsidRPr="00C6382B" w:rsidRDefault="00546C17" w:rsidP="00B22625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hyperlink r:id="rId17" w:tgtFrame="_blank" w:history="1"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Блюмин А.М.</w:t>
        </w:r>
      </w:hyperlink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Мировые информационные ресурсы [Электронный ресурс]: учеб</w:t>
      </w:r>
      <w:proofErr w:type="gram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>особие</w:t>
      </w:r>
      <w:r w:rsidR="00AD0FF4" w:rsidRPr="00C6382B">
        <w:rPr>
          <w:rStyle w:val="apple-converted-space"/>
          <w:rFonts w:ascii="Times New Roman" w:hAnsi="Times New Roman" w:cs="Times New Roman"/>
          <w:sz w:val="24"/>
          <w:szCs w:val="24"/>
          <w:lang w:val="ru-RU"/>
        </w:rPr>
        <w:t xml:space="preserve"> / А.М.</w:t>
      </w:r>
      <w:r w:rsidR="00AD0FF4" w:rsidRPr="00C638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AD0FF4" w:rsidRPr="00C6382B">
        <w:rPr>
          <w:rStyle w:val="apple-converted-space"/>
          <w:rFonts w:ascii="Times New Roman" w:hAnsi="Times New Roman" w:cs="Times New Roman"/>
          <w:sz w:val="24"/>
          <w:szCs w:val="24"/>
          <w:lang w:val="ru-RU"/>
        </w:rPr>
        <w:t>Блюмин, Н.А.</w:t>
      </w:r>
      <w:r w:rsidR="00AD0FF4" w:rsidRPr="00C638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AD0FF4" w:rsidRPr="00C6382B">
        <w:rPr>
          <w:rStyle w:val="apple-converted-space"/>
          <w:rFonts w:ascii="Times New Roman" w:hAnsi="Times New Roman" w:cs="Times New Roman"/>
          <w:sz w:val="24"/>
          <w:szCs w:val="24"/>
          <w:lang w:val="ru-RU"/>
        </w:rPr>
        <w:t>Феоктистов. –</w:t>
      </w:r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М.: Дашков и К, 2010 г. </w:t>
      </w:r>
      <w:r w:rsidR="00AD0FF4" w:rsidRPr="00C6382B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AD0FF4" w:rsidRPr="00C6382B">
        <w:rPr>
          <w:rFonts w:ascii="Times New Roman" w:hAnsi="Times New Roman" w:cs="Times New Roman"/>
          <w:sz w:val="24"/>
          <w:szCs w:val="24"/>
          <w:lang w:val="ru-RU"/>
        </w:rPr>
        <w:t xml:space="preserve"> 296 с. – Режим доступа: </w:t>
      </w:r>
      <w:hyperlink r:id="rId18" w:history="1"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studentlibrary</w:t>
        </w:r>
        <w:proofErr w:type="spellEnd"/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book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ISBN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9785394009600.</w:t>
        </w:r>
        <w:r w:rsidR="00AD0FF4" w:rsidRPr="00C6382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html</w:t>
        </w:r>
      </w:hyperlink>
    </w:p>
    <w:p w:rsidR="00AD0FF4" w:rsidRDefault="00AD0FF4" w:rsidP="004A1E3C">
      <w:pPr>
        <w:pStyle w:val="a5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C29B1" w:rsidRPr="00C6382B" w:rsidRDefault="001C29B1" w:rsidP="004A1E3C">
      <w:pPr>
        <w:pStyle w:val="a5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C29B1" w:rsidRPr="001C29B1" w:rsidRDefault="001C29B1" w:rsidP="001C29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9B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17145</wp:posOffset>
            </wp:positionV>
            <wp:extent cx="1028700" cy="60071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29B1">
        <w:rPr>
          <w:rFonts w:ascii="Times New Roman" w:hAnsi="Times New Roman" w:cs="Times New Roman"/>
          <w:sz w:val="24"/>
          <w:szCs w:val="24"/>
          <w:lang w:val="ru-RU"/>
        </w:rPr>
        <w:t>Зав. кафедрой</w:t>
      </w:r>
    </w:p>
    <w:p w:rsidR="001C29B1" w:rsidRPr="001C29B1" w:rsidRDefault="001C29B1" w:rsidP="001C29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9B1">
        <w:rPr>
          <w:rFonts w:ascii="Times New Roman" w:hAnsi="Times New Roman" w:cs="Times New Roman"/>
          <w:sz w:val="24"/>
          <w:szCs w:val="24"/>
          <w:lang w:val="ru-RU"/>
        </w:rPr>
        <w:t xml:space="preserve">физики,  математики  и биотехнологии                                             Е.И. </w:t>
      </w:r>
      <w:proofErr w:type="spellStart"/>
      <w:r w:rsidRPr="001C29B1">
        <w:rPr>
          <w:rFonts w:ascii="Times New Roman" w:hAnsi="Times New Roman" w:cs="Times New Roman"/>
          <w:sz w:val="24"/>
          <w:szCs w:val="24"/>
          <w:lang w:val="ru-RU"/>
        </w:rPr>
        <w:t>Дискаева</w:t>
      </w:r>
      <w:proofErr w:type="spellEnd"/>
    </w:p>
    <w:p w:rsidR="001C29B1" w:rsidRPr="001C29B1" w:rsidRDefault="001C29B1" w:rsidP="001C29B1">
      <w:pPr>
        <w:ind w:left="708"/>
        <w:rPr>
          <w:b/>
          <w:sz w:val="24"/>
          <w:szCs w:val="24"/>
          <w:lang w:val="ru-RU"/>
        </w:rPr>
      </w:pPr>
    </w:p>
    <w:p w:rsidR="002D05C6" w:rsidRPr="00C6382B" w:rsidRDefault="002D05C6" w:rsidP="004A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D05C6" w:rsidRPr="00C6382B" w:rsidSect="00441931">
      <w:pgSz w:w="11905" w:h="16837"/>
      <w:pgMar w:top="964" w:right="500" w:bottom="438" w:left="1173" w:header="720" w:footer="720" w:gutter="0"/>
      <w:cols w:space="720" w:equalWidth="0">
        <w:col w:w="10207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360"/>
    <w:multiLevelType w:val="hybridMultilevel"/>
    <w:tmpl w:val="F206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2003"/>
    <w:multiLevelType w:val="hybridMultilevel"/>
    <w:tmpl w:val="8F7E4BF0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A77C3"/>
    <w:multiLevelType w:val="hybridMultilevel"/>
    <w:tmpl w:val="8A289394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B934801"/>
    <w:multiLevelType w:val="hybridMultilevel"/>
    <w:tmpl w:val="2B2A5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B50D8"/>
    <w:multiLevelType w:val="multilevel"/>
    <w:tmpl w:val="B96E2D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75"/>
        </w:tabs>
        <w:ind w:left="1875" w:hanging="1800"/>
      </w:pPr>
      <w:rPr>
        <w:rFonts w:hint="default"/>
      </w:rPr>
    </w:lvl>
  </w:abstractNum>
  <w:abstractNum w:abstractNumId="5">
    <w:nsid w:val="0DD44356"/>
    <w:multiLevelType w:val="hybridMultilevel"/>
    <w:tmpl w:val="0CD00350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0ECF5117"/>
    <w:multiLevelType w:val="hybridMultilevel"/>
    <w:tmpl w:val="1E32E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43EA7"/>
    <w:multiLevelType w:val="hybridMultilevel"/>
    <w:tmpl w:val="A4525A4E"/>
    <w:lvl w:ilvl="0" w:tplc="49D01FB6">
      <w:start w:val="1"/>
      <w:numFmt w:val="decimal"/>
      <w:lvlText w:val="%1."/>
      <w:lvlJc w:val="left"/>
      <w:pPr>
        <w:tabs>
          <w:tab w:val="num" w:pos="1624"/>
        </w:tabs>
        <w:ind w:left="162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880F57"/>
    <w:multiLevelType w:val="hybridMultilevel"/>
    <w:tmpl w:val="5B94BC06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15840E00"/>
    <w:multiLevelType w:val="hybridMultilevel"/>
    <w:tmpl w:val="E342D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37DD8"/>
    <w:multiLevelType w:val="hybridMultilevel"/>
    <w:tmpl w:val="2B08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013F2"/>
    <w:multiLevelType w:val="hybridMultilevel"/>
    <w:tmpl w:val="676C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E7B61"/>
    <w:multiLevelType w:val="hybridMultilevel"/>
    <w:tmpl w:val="032C036E"/>
    <w:lvl w:ilvl="0" w:tplc="0419000F">
      <w:start w:val="1"/>
      <w:numFmt w:val="decimal"/>
      <w:lvlText w:val="%1."/>
      <w:lvlJc w:val="left"/>
      <w:pPr>
        <w:ind w:left="1058" w:hanging="360"/>
      </w:p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>
    <w:nsid w:val="1D504976"/>
    <w:multiLevelType w:val="hybridMultilevel"/>
    <w:tmpl w:val="DD42D690"/>
    <w:lvl w:ilvl="0" w:tplc="599E7A66">
      <w:start w:val="1"/>
      <w:numFmt w:val="bullet"/>
      <w:lvlText w:val=""/>
      <w:lvlJc w:val="left"/>
      <w:pPr>
        <w:tabs>
          <w:tab w:val="num" w:pos="708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1E5679E9"/>
    <w:multiLevelType w:val="hybridMultilevel"/>
    <w:tmpl w:val="8266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2498F"/>
    <w:multiLevelType w:val="hybridMultilevel"/>
    <w:tmpl w:val="700C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B6623"/>
    <w:multiLevelType w:val="hybridMultilevel"/>
    <w:tmpl w:val="8358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32AB5"/>
    <w:multiLevelType w:val="hybridMultilevel"/>
    <w:tmpl w:val="6A441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95625"/>
    <w:multiLevelType w:val="hybridMultilevel"/>
    <w:tmpl w:val="34922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C0867"/>
    <w:multiLevelType w:val="hybridMultilevel"/>
    <w:tmpl w:val="F8D838B2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>
    <w:nsid w:val="3A8A7536"/>
    <w:multiLevelType w:val="hybridMultilevel"/>
    <w:tmpl w:val="77F6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A4EA0"/>
    <w:multiLevelType w:val="hybridMultilevel"/>
    <w:tmpl w:val="ED4E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2208E"/>
    <w:multiLevelType w:val="hybridMultilevel"/>
    <w:tmpl w:val="5A98EB3C"/>
    <w:lvl w:ilvl="0" w:tplc="0419000F">
      <w:start w:val="1"/>
      <w:numFmt w:val="decimal"/>
      <w:lvlText w:val="%1."/>
      <w:lvlJc w:val="left"/>
      <w:pPr>
        <w:ind w:left="973" w:hanging="360"/>
      </w:p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3">
    <w:nsid w:val="3EEB6E68"/>
    <w:multiLevelType w:val="hybridMultilevel"/>
    <w:tmpl w:val="F16C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B1CD8"/>
    <w:multiLevelType w:val="hybridMultilevel"/>
    <w:tmpl w:val="B952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861AB"/>
    <w:multiLevelType w:val="hybridMultilevel"/>
    <w:tmpl w:val="44BC7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968AE"/>
    <w:multiLevelType w:val="hybridMultilevel"/>
    <w:tmpl w:val="6C52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D47AD"/>
    <w:multiLevelType w:val="hybridMultilevel"/>
    <w:tmpl w:val="F5461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427A1"/>
    <w:multiLevelType w:val="hybridMultilevel"/>
    <w:tmpl w:val="FFB8D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95A75"/>
    <w:multiLevelType w:val="multilevel"/>
    <w:tmpl w:val="D33E8700"/>
    <w:lvl w:ilvl="0">
      <w:start w:val="1"/>
      <w:numFmt w:val="decimal"/>
      <w:lvlText w:val="%1."/>
      <w:lvlJc w:val="left"/>
      <w:pPr>
        <w:ind w:left="820" w:hanging="360"/>
      </w:pPr>
    </w:lvl>
    <w:lvl w:ilvl="1">
      <w:start w:val="4"/>
      <w:numFmt w:val="decimal"/>
      <w:isLgl/>
      <w:lvlText w:val="%1.%2."/>
      <w:lvlJc w:val="left"/>
      <w:pPr>
        <w:ind w:left="8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30">
    <w:nsid w:val="66EE7E21"/>
    <w:multiLevelType w:val="multilevel"/>
    <w:tmpl w:val="EC52B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1">
    <w:nsid w:val="67196E67"/>
    <w:multiLevelType w:val="hybridMultilevel"/>
    <w:tmpl w:val="61E6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648D6"/>
    <w:multiLevelType w:val="hybridMultilevel"/>
    <w:tmpl w:val="DA708E16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>
    <w:nsid w:val="68A71738"/>
    <w:multiLevelType w:val="hybridMultilevel"/>
    <w:tmpl w:val="F620C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842A4"/>
    <w:multiLevelType w:val="hybridMultilevel"/>
    <w:tmpl w:val="BAE0C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11155"/>
    <w:multiLevelType w:val="hybridMultilevel"/>
    <w:tmpl w:val="4FDE7592"/>
    <w:lvl w:ilvl="0" w:tplc="599E7A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5C728DD"/>
    <w:multiLevelType w:val="hybridMultilevel"/>
    <w:tmpl w:val="502C2288"/>
    <w:lvl w:ilvl="0" w:tplc="D7FC5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801AB"/>
    <w:multiLevelType w:val="hybridMultilevel"/>
    <w:tmpl w:val="D31E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C6FED"/>
    <w:multiLevelType w:val="hybridMultilevel"/>
    <w:tmpl w:val="BB58A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D299A"/>
    <w:multiLevelType w:val="hybridMultilevel"/>
    <w:tmpl w:val="4668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19"/>
  </w:num>
  <w:num w:numId="5">
    <w:abstractNumId w:val="30"/>
  </w:num>
  <w:num w:numId="6">
    <w:abstractNumId w:val="12"/>
  </w:num>
  <w:num w:numId="7">
    <w:abstractNumId w:val="10"/>
  </w:num>
  <w:num w:numId="8">
    <w:abstractNumId w:val="0"/>
  </w:num>
  <w:num w:numId="9">
    <w:abstractNumId w:val="31"/>
  </w:num>
  <w:num w:numId="10">
    <w:abstractNumId w:val="14"/>
  </w:num>
  <w:num w:numId="11">
    <w:abstractNumId w:val="39"/>
  </w:num>
  <w:num w:numId="12">
    <w:abstractNumId w:val="26"/>
  </w:num>
  <w:num w:numId="13">
    <w:abstractNumId w:val="2"/>
  </w:num>
  <w:num w:numId="14">
    <w:abstractNumId w:val="3"/>
  </w:num>
  <w:num w:numId="15">
    <w:abstractNumId w:val="37"/>
  </w:num>
  <w:num w:numId="16">
    <w:abstractNumId w:val="24"/>
  </w:num>
  <w:num w:numId="17">
    <w:abstractNumId w:val="16"/>
  </w:num>
  <w:num w:numId="18">
    <w:abstractNumId w:val="11"/>
  </w:num>
  <w:num w:numId="19">
    <w:abstractNumId w:val="23"/>
  </w:num>
  <w:num w:numId="20">
    <w:abstractNumId w:val="9"/>
  </w:num>
  <w:num w:numId="21">
    <w:abstractNumId w:val="8"/>
  </w:num>
  <w:num w:numId="22">
    <w:abstractNumId w:val="32"/>
  </w:num>
  <w:num w:numId="23">
    <w:abstractNumId w:val="1"/>
  </w:num>
  <w:num w:numId="24">
    <w:abstractNumId w:val="5"/>
  </w:num>
  <w:num w:numId="25">
    <w:abstractNumId w:val="36"/>
  </w:num>
  <w:num w:numId="26">
    <w:abstractNumId w:val="20"/>
  </w:num>
  <w:num w:numId="27">
    <w:abstractNumId w:val="17"/>
  </w:num>
  <w:num w:numId="28">
    <w:abstractNumId w:val="28"/>
  </w:num>
  <w:num w:numId="29">
    <w:abstractNumId w:val="25"/>
  </w:num>
  <w:num w:numId="30">
    <w:abstractNumId w:val="21"/>
  </w:num>
  <w:num w:numId="31">
    <w:abstractNumId w:val="33"/>
  </w:num>
  <w:num w:numId="32">
    <w:abstractNumId w:val="6"/>
  </w:num>
  <w:num w:numId="33">
    <w:abstractNumId w:val="7"/>
  </w:num>
  <w:num w:numId="34">
    <w:abstractNumId w:val="35"/>
  </w:num>
  <w:num w:numId="35">
    <w:abstractNumId w:val="34"/>
  </w:num>
  <w:num w:numId="36">
    <w:abstractNumId w:val="15"/>
  </w:num>
  <w:num w:numId="37">
    <w:abstractNumId w:val="22"/>
  </w:num>
  <w:num w:numId="38">
    <w:abstractNumId w:val="18"/>
  </w:num>
  <w:num w:numId="39">
    <w:abstractNumId w:val="27"/>
  </w:num>
  <w:num w:numId="40">
    <w:abstractNumId w:val="3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C4F1F"/>
    <w:rsid w:val="00013D19"/>
    <w:rsid w:val="000557C2"/>
    <w:rsid w:val="000769CA"/>
    <w:rsid w:val="00120E14"/>
    <w:rsid w:val="001537AF"/>
    <w:rsid w:val="00154713"/>
    <w:rsid w:val="00167148"/>
    <w:rsid w:val="001C29B1"/>
    <w:rsid w:val="001C42DF"/>
    <w:rsid w:val="00227045"/>
    <w:rsid w:val="00232AB4"/>
    <w:rsid w:val="00261586"/>
    <w:rsid w:val="00262C4B"/>
    <w:rsid w:val="002A3E36"/>
    <w:rsid w:val="002D05C6"/>
    <w:rsid w:val="00316F5B"/>
    <w:rsid w:val="00335C7B"/>
    <w:rsid w:val="0033688C"/>
    <w:rsid w:val="0035751E"/>
    <w:rsid w:val="003E4040"/>
    <w:rsid w:val="00423FDE"/>
    <w:rsid w:val="004403E5"/>
    <w:rsid w:val="00441931"/>
    <w:rsid w:val="0048741A"/>
    <w:rsid w:val="004A1E3C"/>
    <w:rsid w:val="004B49AC"/>
    <w:rsid w:val="005101D5"/>
    <w:rsid w:val="00527BD8"/>
    <w:rsid w:val="00546C17"/>
    <w:rsid w:val="005F1B4D"/>
    <w:rsid w:val="006253C5"/>
    <w:rsid w:val="00766FC7"/>
    <w:rsid w:val="00916577"/>
    <w:rsid w:val="0096691B"/>
    <w:rsid w:val="009671F8"/>
    <w:rsid w:val="00975E4A"/>
    <w:rsid w:val="00991148"/>
    <w:rsid w:val="00A61367"/>
    <w:rsid w:val="00A84305"/>
    <w:rsid w:val="00A91130"/>
    <w:rsid w:val="00AB2D63"/>
    <w:rsid w:val="00AD0FF4"/>
    <w:rsid w:val="00B10D85"/>
    <w:rsid w:val="00B22625"/>
    <w:rsid w:val="00B239B1"/>
    <w:rsid w:val="00B8323A"/>
    <w:rsid w:val="00B967E7"/>
    <w:rsid w:val="00B97B0B"/>
    <w:rsid w:val="00BA75F5"/>
    <w:rsid w:val="00C12F77"/>
    <w:rsid w:val="00C40BC4"/>
    <w:rsid w:val="00C5208B"/>
    <w:rsid w:val="00C6382B"/>
    <w:rsid w:val="00CF19D0"/>
    <w:rsid w:val="00CF7DA6"/>
    <w:rsid w:val="00D00FE2"/>
    <w:rsid w:val="00D80DC2"/>
    <w:rsid w:val="00DB3D09"/>
    <w:rsid w:val="00DD73CB"/>
    <w:rsid w:val="00E01399"/>
    <w:rsid w:val="00E538CF"/>
    <w:rsid w:val="00E916C2"/>
    <w:rsid w:val="00E952E6"/>
    <w:rsid w:val="00EC4F1F"/>
    <w:rsid w:val="00F35FAB"/>
    <w:rsid w:val="00FC670F"/>
    <w:rsid w:val="00FD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1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40BC4"/>
    <w:rPr>
      <w:b/>
      <w:bCs/>
    </w:rPr>
  </w:style>
  <w:style w:type="character" w:customStyle="1" w:styleId="apple-converted-space">
    <w:name w:val="apple-converted-space"/>
    <w:basedOn w:val="a0"/>
    <w:rsid w:val="00C40BC4"/>
  </w:style>
  <w:style w:type="paragraph" w:styleId="a5">
    <w:name w:val="List Paragraph"/>
    <w:basedOn w:val="a"/>
    <w:link w:val="a6"/>
    <w:uiPriority w:val="34"/>
    <w:qFormat/>
    <w:rsid w:val="001C42DF"/>
    <w:pPr>
      <w:ind w:left="720"/>
      <w:contextualSpacing/>
    </w:pPr>
  </w:style>
  <w:style w:type="table" w:styleId="a7">
    <w:name w:val="Table Grid"/>
    <w:basedOn w:val="a1"/>
    <w:uiPriority w:val="39"/>
    <w:rsid w:val="00013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01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013D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3">
    <w:name w:val="rvps3"/>
    <w:basedOn w:val="a"/>
    <w:rsid w:val="005F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5F1B4D"/>
  </w:style>
  <w:style w:type="paragraph" w:customStyle="1" w:styleId="western">
    <w:name w:val="western"/>
    <w:basedOn w:val="a"/>
    <w:rsid w:val="005F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rsid w:val="00BA75F5"/>
    <w:rPr>
      <w:color w:val="0000FF"/>
      <w:u w:val="single"/>
    </w:rPr>
  </w:style>
  <w:style w:type="character" w:customStyle="1" w:styleId="a6">
    <w:name w:val="Абзац списка Знак"/>
    <w:basedOn w:val="a0"/>
    <w:link w:val="a5"/>
    <w:uiPriority w:val="34"/>
    <w:rsid w:val="00BA75F5"/>
    <w:rPr>
      <w:rFonts w:eastAsiaTheme="minorEastAsia"/>
      <w:lang w:val="en-US"/>
    </w:rPr>
  </w:style>
  <w:style w:type="character" w:customStyle="1" w:styleId="value">
    <w:name w:val="value"/>
    <w:rsid w:val="00AD0FF4"/>
  </w:style>
  <w:style w:type="paragraph" w:customStyle="1" w:styleId="ConsPlusNormal">
    <w:name w:val="ConsPlusNormal"/>
    <w:uiPriority w:val="99"/>
    <w:rsid w:val="00B967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D05C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05C6"/>
    <w:rPr>
      <w:rFonts w:ascii="Arial" w:eastAsiaTheme="minorEastAsia" w:hAnsi="Arial" w:cs="Arial"/>
      <w:sz w:val="18"/>
      <w:szCs w:val="18"/>
      <w:lang w:val="en-US"/>
    </w:rPr>
  </w:style>
  <w:style w:type="paragraph" w:styleId="2">
    <w:name w:val="Body Text 2"/>
    <w:basedOn w:val="a"/>
    <w:link w:val="20"/>
    <w:rsid w:val="00B97B0B"/>
    <w:pPr>
      <w:spacing w:after="120" w:line="480" w:lineRule="auto"/>
      <w:ind w:firstLine="709"/>
    </w:pPr>
    <w:rPr>
      <w:rFonts w:ascii="Times New Roman" w:eastAsia="Calibri" w:hAnsi="Times New Roman" w:cs="Calibri"/>
      <w:sz w:val="24"/>
      <w:lang w:val="ru-RU" w:eastAsia="ar-SA"/>
    </w:rPr>
  </w:style>
  <w:style w:type="character" w:customStyle="1" w:styleId="20">
    <w:name w:val="Основной текст 2 Знак"/>
    <w:basedOn w:val="a0"/>
    <w:link w:val="2"/>
    <w:rsid w:val="00B97B0B"/>
    <w:rPr>
      <w:rFonts w:ascii="Times New Roman" w:eastAsia="Calibri" w:hAnsi="Times New Roman" w:cs="Calibri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14477.html" TargetMode="External"/><Relationship Id="rId13" Type="http://schemas.openxmlformats.org/officeDocument/2006/relationships/hyperlink" Target="http://www.knigafund.ru/authors/26415" TargetMode="External"/><Relationship Id="rId18" Type="http://schemas.openxmlformats.org/officeDocument/2006/relationships/hyperlink" Target="http://www.studentlibrary.ru/book/ISBN9785394009600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knigafund.ru/books/164452" TargetMode="External"/><Relationship Id="rId12" Type="http://schemas.openxmlformats.org/officeDocument/2006/relationships/hyperlink" Target="http://www.studentlibrary.ru/book/ISBN9785970407028.html" TargetMode="External"/><Relationship Id="rId17" Type="http://schemas.openxmlformats.org/officeDocument/2006/relationships/hyperlink" Target="http://www.knigafund.ru/authors/193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893496659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knigafund.ru/authors/12863" TargetMode="External"/><Relationship Id="rId11" Type="http://schemas.openxmlformats.org/officeDocument/2006/relationships/hyperlink" Target="http://www.studentlibrary.ru/book/ISBN978597041805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authors/19783" TargetMode="External"/><Relationship Id="rId10" Type="http://schemas.openxmlformats.org/officeDocument/2006/relationships/hyperlink" Target="http://lbz.ru/books/269/5093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bz.ru/authors/212/3168/" TargetMode="External"/><Relationship Id="rId14" Type="http://schemas.openxmlformats.org/officeDocument/2006/relationships/hyperlink" Target="http://www.knigafund.ru/books/149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412E-5C38-443D-B79E-A4C37525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7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2015-10-05T20:43:00Z</cp:lastPrinted>
  <dcterms:created xsi:type="dcterms:W3CDTF">2015-07-29T12:02:00Z</dcterms:created>
  <dcterms:modified xsi:type="dcterms:W3CDTF">2015-10-19T06:22:00Z</dcterms:modified>
</cp:coreProperties>
</file>